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AE7C8D" w:rsidRDefault="001B19D2"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A7FD0" w:rsidRPr="0059369E" w:rsidRDefault="008A7FD0" w:rsidP="00453757">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00B43FAE">
                    <w:rPr>
                      <w:sz w:val="20"/>
                      <w:szCs w:val="20"/>
                    </w:rPr>
                    <w:t>5.3.4. Педагогическая психология, психодиагностика цифровых образовательных сред</w:t>
                  </w:r>
                  <w:r w:rsidRPr="00D952AC">
                    <w:rPr>
                      <w:sz w:val="20"/>
                      <w:szCs w:val="20"/>
                    </w:rPr>
                    <w:t>, утв</w:t>
                  </w:r>
                  <w:r w:rsidRPr="0059369E">
                    <w:rPr>
                      <w:color w:val="000000"/>
                      <w:sz w:val="20"/>
                      <w:szCs w:val="20"/>
                    </w:rPr>
                    <w:t xml:space="preserve">. приказом ректора ОмГА от 28.03.2022 № </w:t>
                  </w:r>
                  <w:r w:rsidR="00B75342">
                    <w:rPr>
                      <w:color w:val="000000"/>
                      <w:sz w:val="20"/>
                      <w:szCs w:val="20"/>
                    </w:rPr>
                    <w:t>28</w:t>
                  </w:r>
                </w:p>
                <w:p w:rsidR="008A7FD0" w:rsidRPr="00AE7C8D" w:rsidRDefault="008A7FD0"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1D1349" w:rsidRDefault="00D34708" w:rsidP="00D34708">
      <w:pPr>
        <w:ind w:right="1"/>
        <w:contextualSpacing/>
        <w:jc w:val="center"/>
        <w:rPr>
          <w:rFonts w:eastAsia="Courier New"/>
          <w:noProof/>
          <w:color w:val="FF0000"/>
          <w:sz w:val="28"/>
          <w:szCs w:val="28"/>
          <w:lang w:bidi="ru-RU"/>
        </w:rPr>
      </w:pPr>
      <w:r w:rsidRPr="00B8745C">
        <w:rPr>
          <w:rFonts w:eastAsia="Courier New"/>
          <w:noProof/>
          <w:lang w:bidi="ru-RU"/>
        </w:rPr>
        <w:t>Кафедра</w:t>
      </w:r>
      <w:r w:rsidRPr="001D1349">
        <w:rPr>
          <w:rFonts w:eastAsia="Courier New"/>
          <w:noProof/>
          <w:color w:val="FF0000"/>
          <w:lang w:bidi="ru-RU"/>
        </w:rPr>
        <w:t xml:space="preserve"> </w:t>
      </w:r>
      <w:r w:rsidR="00B8745C">
        <w:rPr>
          <w:rFonts w:eastAsia="Courier New"/>
          <w:noProof/>
          <w:lang w:bidi="ru-RU"/>
        </w:rPr>
        <w:t>Педагогики, психологии и социальной работы</w:t>
      </w:r>
    </w:p>
    <w:p w:rsidR="00D34708" w:rsidRPr="00AE7C8D" w:rsidRDefault="00D34708" w:rsidP="00D34708">
      <w:pPr>
        <w:ind w:right="1"/>
        <w:contextualSpacing/>
        <w:jc w:val="center"/>
        <w:rPr>
          <w:rFonts w:eastAsia="Courier New"/>
          <w:noProof/>
          <w:sz w:val="28"/>
          <w:szCs w:val="28"/>
          <w:lang w:bidi="ru-RU"/>
        </w:rPr>
      </w:pPr>
    </w:p>
    <w:p w:rsidR="00D34708" w:rsidRPr="00AE7C8D" w:rsidRDefault="001B19D2"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A7FD0" w:rsidRPr="00C94464" w:rsidRDefault="008A7FD0" w:rsidP="00D34708">
                  <w:pPr>
                    <w:jc w:val="center"/>
                  </w:pPr>
                  <w:r w:rsidRPr="00C94464">
                    <w:t>УТВЕРЖДАЮ:</w:t>
                  </w:r>
                </w:p>
                <w:p w:rsidR="008A7FD0" w:rsidRPr="00C94464" w:rsidRDefault="008A7FD0" w:rsidP="00D34708">
                  <w:pPr>
                    <w:jc w:val="center"/>
                  </w:pPr>
                  <w:r w:rsidRPr="00C94464">
                    <w:t>Ректор, д.фил.н., профессор</w:t>
                  </w:r>
                </w:p>
                <w:p w:rsidR="008A7FD0" w:rsidRDefault="008A7FD0" w:rsidP="00D34708">
                  <w:pPr>
                    <w:jc w:val="center"/>
                  </w:pPr>
                </w:p>
                <w:p w:rsidR="008A7FD0" w:rsidRPr="00C94464" w:rsidRDefault="008A7FD0" w:rsidP="00D34708">
                  <w:pPr>
                    <w:jc w:val="center"/>
                  </w:pPr>
                  <w:r w:rsidRPr="00C94464">
                    <w:t>______________А.Э. Еремеев</w:t>
                  </w:r>
                </w:p>
                <w:p w:rsidR="008A7FD0" w:rsidRPr="00FC1047" w:rsidRDefault="008A7FD0" w:rsidP="00D34708">
                  <w:pPr>
                    <w:jc w:val="right"/>
                  </w:pPr>
                  <w:r w:rsidRPr="00FC1047">
                    <w:t xml:space="preserve">                              </w:t>
                  </w:r>
                  <w:r w:rsidRPr="00C00A17">
                    <w:t>28.03.2022 г.</w:t>
                  </w:r>
                </w:p>
                <w:p w:rsidR="008A7FD0" w:rsidRPr="00C94464" w:rsidRDefault="008A7FD0"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B8745C" w:rsidRDefault="00D34708" w:rsidP="00D34708">
      <w:pPr>
        <w:suppressAutoHyphens/>
        <w:jc w:val="center"/>
        <w:rPr>
          <w:rFonts w:eastAsia="SimSun"/>
          <w:kern w:val="2"/>
          <w:lang w:eastAsia="hi-IN" w:bidi="hi-IN"/>
        </w:rPr>
      </w:pPr>
      <w:r w:rsidRPr="00B8745C">
        <w:rPr>
          <w:rFonts w:eastAsia="SimSun"/>
          <w:kern w:val="2"/>
          <w:lang w:eastAsia="hi-IN" w:bidi="hi-IN"/>
        </w:rPr>
        <w:t>РАБОЧАЯ ПРОГРАММА ДИСЦИПЛИНЫ</w:t>
      </w:r>
    </w:p>
    <w:p w:rsidR="00D34708" w:rsidRPr="00B8745C" w:rsidRDefault="00D34708" w:rsidP="00D34708">
      <w:pPr>
        <w:tabs>
          <w:tab w:val="left" w:pos="708"/>
        </w:tabs>
        <w:jc w:val="center"/>
        <w:rPr>
          <w:b/>
        </w:rPr>
      </w:pPr>
    </w:p>
    <w:p w:rsidR="00B8745C" w:rsidRPr="00B8745C" w:rsidRDefault="00C775F3" w:rsidP="00D34708">
      <w:pPr>
        <w:suppressAutoHyphens/>
        <w:jc w:val="center"/>
        <w:rPr>
          <w:b/>
          <w:bCs/>
          <w:caps/>
          <w:sz w:val="28"/>
          <w:szCs w:val="28"/>
        </w:rPr>
      </w:pPr>
      <w:r>
        <w:rPr>
          <w:b/>
          <w:bCs/>
          <w:caps/>
          <w:sz w:val="28"/>
          <w:szCs w:val="28"/>
        </w:rPr>
        <w:t>Статистические методы исследования в психологии</w:t>
      </w:r>
    </w:p>
    <w:p w:rsidR="00074CDD" w:rsidRPr="00B8745C" w:rsidRDefault="00B8745C" w:rsidP="00D34708">
      <w:pPr>
        <w:suppressAutoHyphens/>
        <w:jc w:val="center"/>
        <w:rPr>
          <w:b/>
          <w:bCs/>
          <w:sz w:val="28"/>
          <w:szCs w:val="28"/>
        </w:rPr>
      </w:pPr>
      <w:r w:rsidRPr="00B8745C">
        <w:rPr>
          <w:b/>
          <w:bCs/>
          <w:sz w:val="28"/>
          <w:szCs w:val="28"/>
        </w:rPr>
        <w:t>2.1.</w:t>
      </w:r>
      <w:r w:rsidR="00C775F3">
        <w:rPr>
          <w:b/>
          <w:bCs/>
          <w:sz w:val="28"/>
          <w:szCs w:val="28"/>
        </w:rPr>
        <w:t>6</w:t>
      </w:r>
      <w:r w:rsidRPr="00B8745C">
        <w:rPr>
          <w:b/>
          <w:bCs/>
          <w:sz w:val="28"/>
          <w:szCs w:val="28"/>
        </w:rPr>
        <w:t>.</w:t>
      </w:r>
      <w:r w:rsidR="00C775F3">
        <w:rPr>
          <w:b/>
          <w:bCs/>
          <w:sz w:val="28"/>
          <w:szCs w:val="28"/>
        </w:rPr>
        <w:t>2</w:t>
      </w:r>
    </w:p>
    <w:p w:rsidR="00B8745C" w:rsidRPr="00B8745C" w:rsidRDefault="00B8745C" w:rsidP="00D34708">
      <w:pPr>
        <w:suppressAutoHyphens/>
        <w:jc w:val="center"/>
        <w:rPr>
          <w:b/>
          <w:bCs/>
        </w:rPr>
      </w:pPr>
    </w:p>
    <w:p w:rsidR="001914E9" w:rsidRPr="00B8745C" w:rsidRDefault="00D34708" w:rsidP="007E7CDE">
      <w:pPr>
        <w:ind w:right="1"/>
        <w:contextualSpacing/>
        <w:jc w:val="center"/>
        <w:rPr>
          <w:sz w:val="28"/>
          <w:szCs w:val="28"/>
        </w:rPr>
      </w:pPr>
      <w:r w:rsidRPr="00B8745C">
        <w:rPr>
          <w:rFonts w:eastAsia="Courier New"/>
          <w:sz w:val="28"/>
          <w:szCs w:val="28"/>
          <w:lang w:bidi="ru-RU"/>
        </w:rPr>
        <w:t xml:space="preserve">по </w:t>
      </w:r>
      <w:r w:rsidRPr="00B8745C">
        <w:rPr>
          <w:sz w:val="28"/>
          <w:szCs w:val="28"/>
        </w:rPr>
        <w:t xml:space="preserve">программе подготовки </w:t>
      </w:r>
      <w:r w:rsidR="007E7CDE" w:rsidRPr="00B8745C">
        <w:rPr>
          <w:sz w:val="28"/>
          <w:szCs w:val="28"/>
        </w:rPr>
        <w:t xml:space="preserve">научных и </w:t>
      </w:r>
      <w:r w:rsidR="001914E9" w:rsidRPr="00B8745C">
        <w:rPr>
          <w:sz w:val="28"/>
          <w:szCs w:val="28"/>
        </w:rPr>
        <w:t>научно-педагогических</w:t>
      </w:r>
    </w:p>
    <w:p w:rsidR="001914E9" w:rsidRPr="00B8745C" w:rsidRDefault="00D34708" w:rsidP="007E7CDE">
      <w:pPr>
        <w:ind w:right="1"/>
        <w:contextualSpacing/>
        <w:jc w:val="center"/>
        <w:rPr>
          <w:sz w:val="28"/>
          <w:szCs w:val="28"/>
        </w:rPr>
      </w:pPr>
      <w:r w:rsidRPr="00B8745C">
        <w:rPr>
          <w:sz w:val="28"/>
          <w:szCs w:val="28"/>
        </w:rPr>
        <w:t>кадров в аспирантуре</w:t>
      </w:r>
      <w:r w:rsidR="007E7CDE" w:rsidRPr="00B8745C">
        <w:rPr>
          <w:rFonts w:eastAsia="Courier New"/>
          <w:sz w:val="28"/>
          <w:szCs w:val="28"/>
          <w:lang w:bidi="ru-RU"/>
        </w:rPr>
        <w:t xml:space="preserve"> </w:t>
      </w:r>
      <w:r w:rsidRPr="00B8745C">
        <w:rPr>
          <w:sz w:val="28"/>
          <w:szCs w:val="28"/>
        </w:rPr>
        <w:t xml:space="preserve">по </w:t>
      </w:r>
      <w:r w:rsidR="007E7CDE" w:rsidRPr="00B8745C">
        <w:rPr>
          <w:sz w:val="28"/>
          <w:szCs w:val="28"/>
        </w:rPr>
        <w:t>н</w:t>
      </w:r>
      <w:r w:rsidR="001A4C2A" w:rsidRPr="00B8745C">
        <w:rPr>
          <w:sz w:val="28"/>
          <w:szCs w:val="28"/>
        </w:rPr>
        <w:t>аучной специальности</w:t>
      </w:r>
    </w:p>
    <w:p w:rsidR="00D34708" w:rsidRPr="00B8745C" w:rsidRDefault="00B43FAE" w:rsidP="00D34708">
      <w:pPr>
        <w:suppressAutoHyphens/>
        <w:jc w:val="center"/>
        <w:rPr>
          <w:rFonts w:eastAsia="Courier New"/>
          <w:lang w:bidi="ru-RU"/>
        </w:rPr>
      </w:pPr>
      <w:r>
        <w:rPr>
          <w:b/>
          <w:sz w:val="28"/>
          <w:szCs w:val="28"/>
        </w:rPr>
        <w:t>5.3.4. Педагогическая психология, психодиагностика цифровых образовательных сред</w:t>
      </w: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b/>
          <w:lang w:bidi="ru-RU"/>
        </w:rPr>
      </w:pPr>
    </w:p>
    <w:p w:rsidR="00D34708" w:rsidRPr="00AE7C8D" w:rsidRDefault="00D34708" w:rsidP="00D34708">
      <w:pPr>
        <w:pStyle w:val="ConsPlusNormal"/>
        <w:ind w:firstLine="540"/>
        <w:jc w:val="both"/>
        <w:rPr>
          <w:rFonts w:ascii="Times New Roman" w:hAnsi="Times New Roman" w:cs="Times New Roman"/>
          <w:sz w:val="24"/>
          <w:szCs w:val="24"/>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A94BF8" w:rsidRPr="00A94BF8" w:rsidRDefault="00A94BF8" w:rsidP="00A94BF8">
      <w:pPr>
        <w:suppressAutoHyphens/>
        <w:spacing w:after="200" w:line="276" w:lineRule="auto"/>
        <w:jc w:val="center"/>
        <w:outlineLvl w:val="0"/>
        <w:rPr>
          <w:rFonts w:eastAsia="SimSun" w:cs="Calibri"/>
          <w:b/>
          <w:kern w:val="2"/>
          <w:lang w:eastAsia="hi-IN" w:bidi="hi-IN"/>
        </w:rPr>
      </w:pPr>
      <w:r w:rsidRPr="00A94BF8">
        <w:rPr>
          <w:rFonts w:eastAsia="SimSun" w:cs="Calibri"/>
          <w:b/>
          <w:kern w:val="2"/>
          <w:lang w:eastAsia="hi-IN" w:bidi="hi-IN"/>
        </w:rPr>
        <w:t>Для обучающихся:</w:t>
      </w:r>
    </w:p>
    <w:p w:rsidR="00A94BF8" w:rsidRPr="00A94BF8" w:rsidRDefault="00A94BF8" w:rsidP="00A94BF8">
      <w:pPr>
        <w:suppressAutoHyphens/>
        <w:spacing w:line="276" w:lineRule="auto"/>
        <w:jc w:val="center"/>
        <w:rPr>
          <w:rFonts w:eastAsia="SimSun" w:cs="Calibri"/>
          <w:kern w:val="2"/>
          <w:lang w:eastAsia="hi-IN" w:bidi="hi-IN"/>
        </w:rPr>
      </w:pPr>
      <w:r w:rsidRPr="00A94BF8">
        <w:rPr>
          <w:rFonts w:eastAsia="SimSun" w:cs="Calibri"/>
          <w:kern w:val="2"/>
          <w:lang w:eastAsia="hi-IN" w:bidi="hi-IN"/>
        </w:rPr>
        <w:t>очной формы обучения 202</w:t>
      </w:r>
      <w:r w:rsidR="001A4C2A">
        <w:rPr>
          <w:rFonts w:eastAsia="SimSun" w:cs="Calibri"/>
          <w:kern w:val="2"/>
          <w:lang w:eastAsia="hi-IN" w:bidi="hi-IN"/>
        </w:rPr>
        <w:t>2</w:t>
      </w:r>
      <w:r w:rsidR="00C00A17">
        <w:rPr>
          <w:rFonts w:eastAsia="SimSun" w:cs="Calibri"/>
          <w:kern w:val="2"/>
          <w:lang w:eastAsia="hi-IN" w:bidi="hi-IN"/>
        </w:rPr>
        <w:t xml:space="preserve"> года набора</w:t>
      </w:r>
    </w:p>
    <w:p w:rsidR="00A94BF8" w:rsidRPr="00A94BF8" w:rsidRDefault="00A94BF8" w:rsidP="00A94BF8">
      <w:pPr>
        <w:suppressAutoHyphens/>
        <w:spacing w:line="276" w:lineRule="auto"/>
        <w:jc w:val="center"/>
        <w:rPr>
          <w:rFonts w:eastAsia="SimSun" w:cs="Calibri"/>
          <w:kern w:val="2"/>
          <w:lang w:eastAsia="hi-IN" w:bidi="hi-IN"/>
        </w:rPr>
      </w:pPr>
    </w:p>
    <w:p w:rsidR="00A94BF8" w:rsidRPr="00B75342" w:rsidRDefault="00A94BF8" w:rsidP="00A94BF8">
      <w:pPr>
        <w:suppressAutoHyphens/>
        <w:spacing w:after="200" w:line="276" w:lineRule="auto"/>
        <w:jc w:val="center"/>
        <w:rPr>
          <w:rFonts w:eastAsia="SimSun" w:cs="Calibri"/>
          <w:kern w:val="2"/>
          <w:lang w:eastAsia="hi-IN" w:bidi="hi-IN"/>
        </w:rPr>
      </w:pPr>
      <w:r w:rsidRPr="00A94BF8">
        <w:rPr>
          <w:rFonts w:eastAsia="SimSun" w:cs="Calibri"/>
          <w:kern w:val="2"/>
          <w:lang w:eastAsia="hi-IN" w:bidi="hi-IN"/>
        </w:rPr>
        <w:t>на 202</w:t>
      </w:r>
      <w:r w:rsidR="001A4C2A">
        <w:rPr>
          <w:rFonts w:eastAsia="SimSun" w:cs="Calibri"/>
          <w:kern w:val="2"/>
          <w:lang w:eastAsia="hi-IN" w:bidi="hi-IN"/>
        </w:rPr>
        <w:t>2</w:t>
      </w:r>
      <w:r w:rsidRPr="00A94BF8">
        <w:rPr>
          <w:rFonts w:eastAsia="SimSun" w:cs="Calibri"/>
          <w:kern w:val="2"/>
          <w:lang w:eastAsia="hi-IN" w:bidi="hi-IN"/>
        </w:rPr>
        <w:t>/202</w:t>
      </w:r>
      <w:r w:rsidR="001A4C2A">
        <w:rPr>
          <w:rFonts w:eastAsia="SimSun" w:cs="Calibri"/>
          <w:kern w:val="2"/>
          <w:lang w:eastAsia="hi-IN" w:bidi="hi-IN"/>
        </w:rPr>
        <w:t>3</w:t>
      </w:r>
      <w:r w:rsidRPr="00A94BF8">
        <w:rPr>
          <w:rFonts w:eastAsia="SimSun" w:cs="Calibri"/>
          <w:kern w:val="2"/>
          <w:lang w:eastAsia="hi-IN" w:bidi="hi-IN"/>
        </w:rPr>
        <w:t xml:space="preserve"> учебный год</w:t>
      </w:r>
    </w:p>
    <w:p w:rsidR="00A94BF8" w:rsidRDefault="00A94BF8" w:rsidP="00A94BF8">
      <w:pPr>
        <w:suppressAutoHyphens/>
        <w:spacing w:after="200" w:line="276" w:lineRule="auto"/>
        <w:contextualSpacing/>
        <w:rPr>
          <w:rFonts w:eastAsia="SimSun" w:cs="Calibri"/>
          <w:kern w:val="2"/>
          <w:lang w:eastAsia="hi-IN" w:bidi="hi-IN"/>
        </w:rPr>
      </w:pPr>
    </w:p>
    <w:p w:rsidR="00C00A17" w:rsidRDefault="00C00A17" w:rsidP="00A94BF8">
      <w:pPr>
        <w:suppressAutoHyphens/>
        <w:spacing w:after="200" w:line="276" w:lineRule="auto"/>
        <w:contextualSpacing/>
        <w:rPr>
          <w:rFonts w:eastAsia="SimSun" w:cs="Calibri"/>
          <w:kern w:val="2"/>
          <w:lang w:eastAsia="hi-IN" w:bidi="hi-IN"/>
        </w:rPr>
      </w:pPr>
    </w:p>
    <w:p w:rsidR="00C00A17" w:rsidRPr="00A94BF8" w:rsidRDefault="00C00A17" w:rsidP="00A94BF8">
      <w:pPr>
        <w:suppressAutoHyphens/>
        <w:spacing w:after="200" w:line="276" w:lineRule="auto"/>
        <w:contextualSpacing/>
        <w:rPr>
          <w:rFonts w:eastAsia="SimSun" w:cs="Calibri"/>
          <w:kern w:val="2"/>
          <w:lang w:eastAsia="hi-IN" w:bidi="hi-IN"/>
        </w:rPr>
      </w:pPr>
    </w:p>
    <w:p w:rsidR="00A94BF8" w:rsidRPr="00B75342" w:rsidRDefault="00A94BF8" w:rsidP="00A94BF8">
      <w:pPr>
        <w:suppressAutoHyphens/>
        <w:spacing w:after="200" w:line="276" w:lineRule="auto"/>
        <w:contextualSpacing/>
        <w:jc w:val="center"/>
        <w:outlineLvl w:val="0"/>
        <w:rPr>
          <w:rFonts w:cs="Calibri"/>
        </w:rPr>
      </w:pPr>
      <w:r w:rsidRPr="00A94BF8">
        <w:rPr>
          <w:rFonts w:cs="Calibri"/>
        </w:rPr>
        <w:t>Омск, 202</w:t>
      </w:r>
      <w:r w:rsidR="001A4C2A">
        <w:rPr>
          <w:rFonts w:cs="Calibri"/>
        </w:rPr>
        <w:t>2</w:t>
      </w:r>
    </w:p>
    <w:p w:rsidR="00D34708" w:rsidRDefault="00D34708" w:rsidP="0079237A">
      <w:r>
        <w:br w:type="page"/>
      </w:r>
    </w:p>
    <w:p w:rsidR="00D34708" w:rsidRPr="00B8745C" w:rsidRDefault="00D34708" w:rsidP="0079237A">
      <w:pPr>
        <w:jc w:val="both"/>
        <w:rPr>
          <w:spacing w:val="-3"/>
          <w:lang w:eastAsia="en-US"/>
        </w:rPr>
      </w:pPr>
      <w:r w:rsidRPr="00B8745C">
        <w:rPr>
          <w:spacing w:val="-3"/>
          <w:lang w:eastAsia="en-US"/>
        </w:rPr>
        <w:t>Составитель:</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t>д.</w:t>
      </w:r>
      <w:r w:rsidR="00B8745C" w:rsidRPr="00B8745C">
        <w:t>п</w:t>
      </w:r>
      <w:r w:rsidRPr="00B8745C">
        <w:t>.н., профессор ___________</w:t>
      </w:r>
      <w:r w:rsidR="00B8745C" w:rsidRPr="00B8745C">
        <w:t>____ /Е.В.Лопанова</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rPr>
          <w:spacing w:val="-3"/>
          <w:lang w:eastAsia="en-US"/>
        </w:rPr>
        <w:t xml:space="preserve">Рабочая программа дисциплины одобрена на заседании кафедры </w:t>
      </w:r>
      <w:r w:rsidR="00B8745C" w:rsidRPr="00B8745C">
        <w:rPr>
          <w:spacing w:val="-3"/>
          <w:lang w:eastAsia="en-US"/>
        </w:rPr>
        <w:t>Педагогики, психологии и социальной работы</w:t>
      </w:r>
    </w:p>
    <w:p w:rsidR="00D34708" w:rsidRPr="00B8745C" w:rsidRDefault="00A94BF8" w:rsidP="0079237A">
      <w:pPr>
        <w:jc w:val="both"/>
        <w:rPr>
          <w:spacing w:val="-3"/>
          <w:lang w:eastAsia="en-US"/>
        </w:rPr>
      </w:pPr>
      <w:r w:rsidRPr="00B8745C">
        <w:rPr>
          <w:spacing w:val="-3"/>
          <w:lang w:eastAsia="en-US"/>
        </w:rPr>
        <w:t>Протокол от 2</w:t>
      </w:r>
      <w:r w:rsidR="001A4C2A" w:rsidRPr="00B8745C">
        <w:rPr>
          <w:spacing w:val="-3"/>
          <w:lang w:eastAsia="en-US"/>
        </w:rPr>
        <w:t>5</w:t>
      </w:r>
      <w:r w:rsidRPr="00B8745C">
        <w:rPr>
          <w:spacing w:val="-3"/>
          <w:lang w:eastAsia="en-US"/>
        </w:rPr>
        <w:t>.03.202</w:t>
      </w:r>
      <w:r w:rsidR="001A4C2A" w:rsidRPr="00B8745C">
        <w:rPr>
          <w:spacing w:val="-3"/>
          <w:lang w:eastAsia="en-US"/>
        </w:rPr>
        <w:t>2</w:t>
      </w:r>
      <w:r w:rsidRPr="00B8745C">
        <w:rPr>
          <w:spacing w:val="-3"/>
          <w:lang w:eastAsia="en-US"/>
        </w:rPr>
        <w:t xml:space="preserve"> г. № </w:t>
      </w:r>
      <w:r w:rsidRPr="00B75342">
        <w:rPr>
          <w:spacing w:val="-3"/>
          <w:lang w:eastAsia="en-US"/>
        </w:rPr>
        <w:t>8</w:t>
      </w:r>
    </w:p>
    <w:p w:rsidR="00A94BF8" w:rsidRPr="00B8745C" w:rsidRDefault="00A94BF8" w:rsidP="0079237A">
      <w:pPr>
        <w:jc w:val="both"/>
        <w:rPr>
          <w:spacing w:val="-3"/>
          <w:lang w:eastAsia="en-US"/>
        </w:rPr>
      </w:pPr>
    </w:p>
    <w:p w:rsidR="00D34708" w:rsidRPr="00B8745C" w:rsidRDefault="00D34708" w:rsidP="0079237A">
      <w:pPr>
        <w:jc w:val="both"/>
        <w:rPr>
          <w:spacing w:val="-3"/>
          <w:lang w:eastAsia="en-US"/>
        </w:rPr>
      </w:pPr>
      <w:r w:rsidRPr="00B8745C">
        <w:rPr>
          <w:spacing w:val="-3"/>
          <w:lang w:eastAsia="en-US"/>
        </w:rPr>
        <w:t>Зав. кафедрой д.</w:t>
      </w:r>
      <w:r w:rsidR="00B8745C" w:rsidRPr="00B8745C">
        <w:rPr>
          <w:spacing w:val="-3"/>
          <w:lang w:eastAsia="en-US"/>
        </w:rPr>
        <w:t>п</w:t>
      </w:r>
      <w:r w:rsidRPr="00B8745C">
        <w:rPr>
          <w:spacing w:val="-3"/>
          <w:lang w:eastAsia="en-US"/>
        </w:rPr>
        <w:t xml:space="preserve">.н., профессор _________________ / </w:t>
      </w:r>
      <w:r w:rsidR="00B8745C" w:rsidRPr="00B8745C">
        <w:rPr>
          <w:spacing w:val="-3"/>
          <w:lang w:eastAsia="en-US"/>
        </w:rPr>
        <w:t>Е.В.Лопанова</w:t>
      </w:r>
    </w:p>
    <w:p w:rsidR="00D34708" w:rsidRDefault="00D34708" w:rsidP="0079237A">
      <w:pPr>
        <w:rPr>
          <w:rFonts w:eastAsia="SimSun"/>
          <w:b/>
          <w:kern w:val="2"/>
          <w:lang w:eastAsia="hi-IN" w:bidi="hi-IN"/>
        </w:rPr>
      </w:pPr>
      <w:r w:rsidRPr="00B8745C">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t>.</w:t>
      </w:r>
    </w:p>
    <w:p w:rsidR="002933E5" w:rsidRPr="00AB3A23" w:rsidRDefault="002933E5" w:rsidP="00A76E53">
      <w:pPr>
        <w:ind w:firstLine="709"/>
        <w:jc w:val="both"/>
        <w:rPr>
          <w:lang w:eastAsia="en-US"/>
        </w:rPr>
      </w:pPr>
      <w:r w:rsidRPr="00AB3A23">
        <w:rPr>
          <w:lang w:eastAsia="en-US"/>
        </w:rPr>
        <w:t xml:space="preserve">Рабочая программа дисциплины составлена в соответствии с локальными нормативными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далее – Академия; ОмГА</w:t>
      </w:r>
      <w:r w:rsidR="00BB70FB" w:rsidRPr="00AB3A23">
        <w:rPr>
          <w:lang w:eastAsia="en-US"/>
        </w:rPr>
        <w:t>)</w:t>
      </w:r>
      <w:r w:rsidRPr="00AB3A23">
        <w:rPr>
          <w:lang w:eastAsia="en-US"/>
        </w:rPr>
        <w:t>:</w:t>
      </w:r>
    </w:p>
    <w:p w:rsidR="00B75342" w:rsidRDefault="00B75342" w:rsidP="00B75342">
      <w:pPr>
        <w:ind w:firstLine="709"/>
        <w:jc w:val="both"/>
        <w:rPr>
          <w:lang w:eastAsia="en-US"/>
        </w:rPr>
      </w:pPr>
      <w:bookmarkStart w:id="0"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75342" w:rsidRDefault="00B75342" w:rsidP="00B75342">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75342" w:rsidRDefault="00B75342" w:rsidP="00B75342">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2661A3" w:rsidRPr="00B75342" w:rsidRDefault="00B75342" w:rsidP="00B75342">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w:t>
      </w:r>
      <w:r w:rsidR="00B43FAE">
        <w:t>5.3.4. Педагогическая психология, психодиагностика цифровых образовательных сред</w:t>
      </w:r>
      <w:r w:rsidRPr="000572B8">
        <w:t xml:space="preserve">; </w:t>
      </w:r>
      <w:r w:rsidRPr="000572B8">
        <w:rPr>
          <w:lang w:eastAsia="en-US"/>
        </w:rPr>
        <w:t>форма обучения – очная, на 202</w:t>
      </w:r>
      <w:r>
        <w:rPr>
          <w:lang w:eastAsia="en-US"/>
        </w:rPr>
        <w:t>2</w:t>
      </w:r>
      <w:r w:rsidRPr="000572B8">
        <w:rPr>
          <w:lang w:eastAsia="en-US"/>
        </w:rPr>
        <w:t>/202</w:t>
      </w:r>
      <w:r>
        <w:rPr>
          <w:lang w:eastAsia="en-US"/>
        </w:rPr>
        <w:t>3</w:t>
      </w:r>
      <w:r w:rsidRPr="000572B8">
        <w:rPr>
          <w:lang w:eastAsia="en-US"/>
        </w:rPr>
        <w:t xml:space="preserve"> учебный год, утвержденным приказом ректора от 28.03.2022 №</w:t>
      </w:r>
      <w:r w:rsidRPr="00CC695C">
        <w:rPr>
          <w:lang w:eastAsia="en-US"/>
        </w:rPr>
        <w:t>28;</w:t>
      </w:r>
    </w:p>
    <w:p w:rsidR="00A76E53" w:rsidRPr="00B8745C" w:rsidRDefault="00A76E53" w:rsidP="001A4C2A">
      <w:pPr>
        <w:suppressAutoHyphens/>
        <w:jc w:val="both"/>
        <w:rPr>
          <w:bCs/>
        </w:rPr>
      </w:pPr>
      <w:r w:rsidRPr="00074CDD">
        <w:rPr>
          <w:b/>
          <w:color w:val="000000"/>
        </w:rPr>
        <w:t>Возможность внесения изменений и дополнений в разработанную Академией</w:t>
      </w:r>
      <w:r w:rsidR="001A4C2A" w:rsidRPr="00074CDD">
        <w:rPr>
          <w:b/>
          <w:color w:val="000000"/>
        </w:rPr>
        <w:t xml:space="preserve"> </w:t>
      </w:r>
      <w:r w:rsidRPr="00074CDD">
        <w:rPr>
          <w:b/>
          <w:color w:val="000000"/>
        </w:rPr>
        <w:t xml:space="preserve">образовательную программу в части рабочей программы </w:t>
      </w:r>
      <w:r w:rsidRPr="00AF5BE8">
        <w:rPr>
          <w:b/>
        </w:rPr>
        <w:t xml:space="preserve">дисциплины </w:t>
      </w:r>
      <w:r w:rsidR="00AF5BE8" w:rsidRPr="00AF5BE8">
        <w:rPr>
          <w:b/>
        </w:rPr>
        <w:t>2</w:t>
      </w:r>
      <w:r w:rsidR="00C775F3" w:rsidRPr="00AF5BE8">
        <w:rPr>
          <w:b/>
          <w:bCs/>
        </w:rPr>
        <w:t>.1.6.</w:t>
      </w:r>
      <w:r w:rsidR="00C775F3">
        <w:rPr>
          <w:b/>
          <w:bCs/>
        </w:rPr>
        <w:t>2</w:t>
      </w:r>
      <w:r w:rsidR="00C775F3" w:rsidRPr="00B8745C">
        <w:rPr>
          <w:b/>
          <w:bCs/>
        </w:rPr>
        <w:t xml:space="preserve"> </w:t>
      </w:r>
      <w:r w:rsidR="00C775F3">
        <w:rPr>
          <w:b/>
          <w:bCs/>
        </w:rPr>
        <w:t>Статистические методы исследования в психологии</w:t>
      </w:r>
      <w:r w:rsidR="00C775F3" w:rsidRPr="00B8745C">
        <w:t xml:space="preserve"> </w:t>
      </w:r>
      <w:r w:rsidR="00C44D85" w:rsidRPr="00B8745C">
        <w:rPr>
          <w:b/>
        </w:rPr>
        <w:t xml:space="preserve"> в</w:t>
      </w:r>
      <w:r w:rsidRPr="00B8745C">
        <w:rPr>
          <w:b/>
        </w:rPr>
        <w:t xml:space="preserve"> тече</w:t>
      </w:r>
      <w:r w:rsidR="009F4070" w:rsidRPr="00B8745C">
        <w:rPr>
          <w:b/>
        </w:rPr>
        <w:t xml:space="preserve">ние </w:t>
      </w:r>
      <w:r w:rsidR="005A247E" w:rsidRPr="00B8745C">
        <w:rPr>
          <w:b/>
        </w:rPr>
        <w:t>202</w:t>
      </w:r>
      <w:r w:rsidR="001A4C2A" w:rsidRPr="00B8745C">
        <w:rPr>
          <w:b/>
        </w:rPr>
        <w:t>2</w:t>
      </w:r>
      <w:r w:rsidR="005A247E" w:rsidRPr="00B8745C">
        <w:rPr>
          <w:b/>
        </w:rPr>
        <w:t>/202</w:t>
      </w:r>
      <w:r w:rsidR="001A4C2A" w:rsidRPr="00B8745C">
        <w:rPr>
          <w:b/>
        </w:rPr>
        <w:t>3</w:t>
      </w:r>
      <w:r w:rsidR="005A247E" w:rsidRPr="00B8745C">
        <w:rPr>
          <w:b/>
        </w:rPr>
        <w:t xml:space="preserve"> учебного года</w:t>
      </w:r>
      <w:r w:rsidRPr="00B8745C">
        <w:rPr>
          <w:b/>
        </w:rPr>
        <w:t>:</w:t>
      </w:r>
    </w:p>
    <w:p w:rsidR="00C840B1" w:rsidRPr="00B8745C" w:rsidRDefault="00A76E53" w:rsidP="00C44D85">
      <w:pPr>
        <w:pStyle w:val="ConsPlusNormal"/>
        <w:ind w:firstLine="540"/>
        <w:jc w:val="both"/>
        <w:rPr>
          <w:rFonts w:ascii="Times New Roman" w:hAnsi="Times New Roman" w:cs="Times New Roman"/>
          <w:sz w:val="24"/>
          <w:szCs w:val="24"/>
        </w:rPr>
      </w:pPr>
      <w:r w:rsidRPr="00B8745C">
        <w:rPr>
          <w:rFonts w:ascii="Times New Roman" w:hAnsi="Times New Roman" w:cs="Times New Roman"/>
          <w:sz w:val="24"/>
          <w:szCs w:val="24"/>
        </w:rPr>
        <w:t>При реализации образовательной организацией</w:t>
      </w:r>
      <w:r w:rsidR="00C44D85" w:rsidRPr="00B8745C">
        <w:rPr>
          <w:rFonts w:ascii="Times New Roman" w:hAnsi="Times New Roman" w:cs="Times New Roman"/>
          <w:sz w:val="24"/>
          <w:szCs w:val="24"/>
        </w:rPr>
        <w:t xml:space="preserve"> </w:t>
      </w:r>
      <w:r w:rsidR="00A7334F" w:rsidRPr="00B8745C">
        <w:rPr>
          <w:rFonts w:ascii="Times New Roman" w:hAnsi="Times New Roman" w:cs="Times New Roman"/>
          <w:sz w:val="24"/>
          <w:szCs w:val="24"/>
        </w:rPr>
        <w:t>Ф</w:t>
      </w:r>
      <w:r w:rsidR="00C44D85" w:rsidRPr="00B8745C">
        <w:rPr>
          <w:rFonts w:ascii="Times New Roman" w:hAnsi="Times New Roman" w:cs="Times New Roman"/>
          <w:sz w:val="24"/>
          <w:szCs w:val="24"/>
        </w:rPr>
        <w:t xml:space="preserve">едеральных государственных требований к </w:t>
      </w:r>
      <w:r w:rsidRPr="00B8745C">
        <w:rPr>
          <w:rFonts w:ascii="Times New Roman" w:hAnsi="Times New Roman" w:cs="Times New Roman"/>
          <w:sz w:val="24"/>
          <w:szCs w:val="24"/>
        </w:rPr>
        <w:t xml:space="preserve"> </w:t>
      </w:r>
      <w:r w:rsidR="00C44D85" w:rsidRPr="00B8745C">
        <w:rPr>
          <w:rFonts w:ascii="Times New Roman" w:hAnsi="Times New Roman" w:cs="Times New Roman"/>
          <w:sz w:val="24"/>
          <w:szCs w:val="24"/>
        </w:rPr>
        <w:t>программам подготовки научных и</w:t>
      </w:r>
      <w:r w:rsidR="00792F22" w:rsidRPr="00B8745C">
        <w:rPr>
          <w:rFonts w:ascii="Times New Roman" w:hAnsi="Times New Roman" w:cs="Times New Roman"/>
          <w:sz w:val="24"/>
          <w:szCs w:val="24"/>
        </w:rPr>
        <w:t xml:space="preserve"> научно-педагогических кадров в аспирантуре по </w:t>
      </w:r>
      <w:r w:rsidR="001A4C2A" w:rsidRPr="00B8745C">
        <w:rPr>
          <w:rFonts w:ascii="Times New Roman" w:hAnsi="Times New Roman" w:cs="Times New Roman"/>
          <w:sz w:val="24"/>
          <w:szCs w:val="24"/>
        </w:rPr>
        <w:t xml:space="preserve"> научной специальности </w:t>
      </w:r>
      <w:r w:rsidR="00B43FAE">
        <w:rPr>
          <w:rFonts w:ascii="Times New Roman" w:hAnsi="Times New Roman" w:cs="Times New Roman"/>
          <w:sz w:val="24"/>
          <w:szCs w:val="24"/>
        </w:rPr>
        <w:t>5.3.4. Педагогическая психология, психодиагностика цифровых образовательных сред</w:t>
      </w:r>
      <w:r w:rsidR="00B8745C">
        <w:rPr>
          <w:rFonts w:ascii="Times New Roman" w:hAnsi="Times New Roman" w:cs="Times New Roman"/>
          <w:sz w:val="24"/>
          <w:szCs w:val="24"/>
        </w:rPr>
        <w:t xml:space="preserve"> </w:t>
      </w:r>
      <w:r w:rsidR="00C840B1" w:rsidRPr="00B8745C">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745C" w:rsidRPr="00B8745C">
        <w:rPr>
          <w:rFonts w:ascii="Times New Roman" w:hAnsi="Times New Roman" w:cs="Times New Roman"/>
          <w:b/>
          <w:bCs/>
          <w:sz w:val="24"/>
          <w:szCs w:val="24"/>
        </w:rPr>
        <w:t>2.1.</w:t>
      </w:r>
      <w:r w:rsidR="00C775F3">
        <w:rPr>
          <w:rFonts w:ascii="Times New Roman" w:hAnsi="Times New Roman" w:cs="Times New Roman"/>
          <w:b/>
          <w:bCs/>
          <w:sz w:val="24"/>
          <w:szCs w:val="24"/>
        </w:rPr>
        <w:t>6.2</w:t>
      </w:r>
      <w:r w:rsidR="00B8745C" w:rsidRPr="00B8745C">
        <w:rPr>
          <w:rFonts w:ascii="Times New Roman" w:hAnsi="Times New Roman" w:cs="Times New Roman"/>
          <w:b/>
          <w:bCs/>
          <w:sz w:val="24"/>
          <w:szCs w:val="24"/>
        </w:rPr>
        <w:t xml:space="preserve"> </w:t>
      </w:r>
      <w:r w:rsidR="00C775F3">
        <w:rPr>
          <w:rFonts w:ascii="Times New Roman" w:hAnsi="Times New Roman" w:cs="Times New Roman"/>
          <w:b/>
          <w:bCs/>
          <w:sz w:val="24"/>
          <w:szCs w:val="24"/>
        </w:rPr>
        <w:t>Статистические методы исследования в психологии</w:t>
      </w:r>
      <w:r w:rsidR="00C840B1" w:rsidRPr="00B8745C">
        <w:rPr>
          <w:rFonts w:ascii="Times New Roman" w:hAnsi="Times New Roman" w:cs="Times New Roman"/>
          <w:sz w:val="24"/>
          <w:szCs w:val="24"/>
        </w:rPr>
        <w:t xml:space="preserve"> в течение </w:t>
      </w:r>
      <w:r w:rsidR="005A247E" w:rsidRPr="00B8745C">
        <w:rPr>
          <w:rFonts w:ascii="Times New Roman" w:hAnsi="Times New Roman" w:cs="Times New Roman"/>
          <w:sz w:val="24"/>
          <w:szCs w:val="24"/>
        </w:rPr>
        <w:t>202</w:t>
      </w:r>
      <w:r w:rsidR="00C44D85" w:rsidRPr="00B8745C">
        <w:rPr>
          <w:rFonts w:ascii="Times New Roman" w:hAnsi="Times New Roman" w:cs="Times New Roman"/>
          <w:sz w:val="24"/>
          <w:szCs w:val="24"/>
        </w:rPr>
        <w:t>2</w:t>
      </w:r>
      <w:r w:rsidR="005A247E" w:rsidRPr="00B8745C">
        <w:rPr>
          <w:rFonts w:ascii="Times New Roman" w:hAnsi="Times New Roman" w:cs="Times New Roman"/>
          <w:sz w:val="24"/>
          <w:szCs w:val="24"/>
        </w:rPr>
        <w:t>/202</w:t>
      </w:r>
      <w:r w:rsidR="00C44D85" w:rsidRPr="00B8745C">
        <w:rPr>
          <w:rFonts w:ascii="Times New Roman" w:hAnsi="Times New Roman" w:cs="Times New Roman"/>
          <w:sz w:val="24"/>
          <w:szCs w:val="24"/>
        </w:rPr>
        <w:t>3</w:t>
      </w:r>
      <w:r w:rsidR="005A247E" w:rsidRPr="00B8745C">
        <w:rPr>
          <w:rFonts w:ascii="Times New Roman" w:hAnsi="Times New Roman" w:cs="Times New Roman"/>
          <w:sz w:val="24"/>
          <w:szCs w:val="24"/>
        </w:rPr>
        <w:t xml:space="preserve"> учебного года</w:t>
      </w:r>
      <w:r w:rsidR="00C840B1" w:rsidRPr="00B8745C">
        <w:rPr>
          <w:rFonts w:ascii="Times New Roman" w:hAnsi="Times New Roman" w:cs="Times New Roman"/>
          <w:sz w:val="24"/>
          <w:szCs w:val="24"/>
        </w:rPr>
        <w:t>.</w:t>
      </w:r>
    </w:p>
    <w:p w:rsidR="002933E5" w:rsidRPr="00B8745C" w:rsidRDefault="002933E5" w:rsidP="009F4070">
      <w:pPr>
        <w:suppressAutoHyphens/>
        <w:jc w:val="both"/>
      </w:pPr>
    </w:p>
    <w:p w:rsidR="00C775F3" w:rsidRPr="00B75342" w:rsidRDefault="007F4B97" w:rsidP="00B75342">
      <w:pPr>
        <w:pStyle w:val="a5"/>
        <w:numPr>
          <w:ilvl w:val="0"/>
          <w:numId w:val="2"/>
        </w:numPr>
        <w:spacing w:after="0" w:line="240" w:lineRule="auto"/>
        <w:jc w:val="both"/>
        <w:rPr>
          <w:rFonts w:ascii="Times New Roman" w:hAnsi="Times New Roman"/>
          <w:b/>
          <w:sz w:val="24"/>
          <w:szCs w:val="24"/>
        </w:rPr>
      </w:pPr>
      <w:r w:rsidRPr="00B8745C">
        <w:rPr>
          <w:rFonts w:ascii="Times New Roman" w:hAnsi="Times New Roman"/>
          <w:b/>
          <w:sz w:val="24"/>
          <w:szCs w:val="24"/>
        </w:rPr>
        <w:t>Наименование дисциплины:</w:t>
      </w:r>
      <w:r w:rsidR="00B75342">
        <w:rPr>
          <w:rFonts w:ascii="Times New Roman" w:hAnsi="Times New Roman"/>
          <w:b/>
          <w:sz w:val="24"/>
          <w:szCs w:val="24"/>
        </w:rPr>
        <w:t xml:space="preserve"> </w:t>
      </w:r>
      <w:r w:rsidR="00B8745C" w:rsidRPr="00B75342">
        <w:rPr>
          <w:rFonts w:ascii="Times New Roman" w:hAnsi="Times New Roman"/>
          <w:b/>
          <w:sz w:val="24"/>
          <w:szCs w:val="24"/>
        </w:rPr>
        <w:t>2.</w:t>
      </w:r>
      <w:r w:rsidR="00C775F3" w:rsidRPr="00B75342">
        <w:rPr>
          <w:rFonts w:ascii="Times New Roman" w:hAnsi="Times New Roman"/>
          <w:b/>
          <w:bCs/>
          <w:sz w:val="24"/>
          <w:szCs w:val="24"/>
        </w:rPr>
        <w:t>1.6.2 Статистические методы исследования в психологии</w:t>
      </w:r>
    </w:p>
    <w:p w:rsidR="00D320C4" w:rsidRPr="00AB3A23" w:rsidRDefault="00D320C4" w:rsidP="00B75342">
      <w:pPr>
        <w:pStyle w:val="a5"/>
        <w:spacing w:after="0" w:line="240" w:lineRule="auto"/>
        <w:ind w:left="360"/>
        <w:jc w:val="both"/>
        <w:rPr>
          <w:rFonts w:ascii="Times New Roman" w:hAnsi="Times New Roman"/>
          <w:b/>
          <w:sz w:val="24"/>
          <w:szCs w:val="24"/>
        </w:rPr>
      </w:pPr>
      <w:r w:rsidRPr="00B8745C">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8745C">
        <w:rPr>
          <w:rFonts w:ascii="Times New Roman" w:hAnsi="Times New Roman"/>
          <w:b/>
          <w:sz w:val="24"/>
          <w:szCs w:val="24"/>
        </w:rPr>
        <w:t>федеральных государственных требо</w:t>
      </w:r>
      <w:r w:rsidR="00A7334F" w:rsidRPr="00A7334F">
        <w:rPr>
          <w:rFonts w:ascii="Times New Roman" w:hAnsi="Times New Roman"/>
          <w:b/>
          <w:sz w:val="24"/>
          <w:szCs w:val="24"/>
        </w:rPr>
        <w:t>ва</w:t>
      </w:r>
      <w:r w:rsidR="00A7334F" w:rsidRPr="00A7334F">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AB3A23" w:rsidRDefault="00D320C4" w:rsidP="00D320C4">
      <w:pPr>
        <w:tabs>
          <w:tab w:val="left" w:pos="708"/>
          <w:tab w:val="left" w:pos="1134"/>
        </w:tabs>
        <w:ind w:firstLine="709"/>
        <w:jc w:val="both"/>
        <w:rPr>
          <w:rFonts w:eastAsia="Calibri"/>
          <w:lang w:eastAsia="en-US"/>
        </w:rPr>
      </w:pPr>
      <w:r w:rsidRPr="007C6C70">
        <w:rPr>
          <w:rFonts w:eastAsia="Calibri"/>
          <w:lang w:eastAsia="en-US"/>
        </w:rPr>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C6C70">
        <w:t xml:space="preserve">, </w:t>
      </w:r>
      <w:r w:rsidRPr="007C6C70">
        <w:rPr>
          <w:rFonts w:eastAsia="Calibri"/>
          <w:color w:val="000000"/>
          <w:lang w:eastAsia="en-US"/>
        </w:rPr>
        <w:t>при разработке основной профессиональной образовательной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научно-педагогических кадров в аспирантуре</w:t>
      </w:r>
      <w:r w:rsidRPr="007C6C70">
        <w:rPr>
          <w:rFonts w:eastAsia="Calibri"/>
          <w:color w:val="000000"/>
          <w:lang w:eastAsia="en-US"/>
        </w:rPr>
        <w:t xml:space="preserve"> (</w:t>
      </w:r>
      <w:r w:rsidRPr="001F094F">
        <w:rPr>
          <w:rFonts w:eastAsia="Calibri"/>
          <w:color w:val="000000"/>
          <w:lang w:eastAsia="en-US"/>
        </w:rPr>
        <w:t xml:space="preserve">далее </w:t>
      </w:r>
      <w:r w:rsidR="001F094F" w:rsidRPr="001F094F">
        <w:rPr>
          <w:rFonts w:eastAsia="Calibri"/>
          <w:color w:val="000000"/>
          <w:lang w:eastAsia="en-US"/>
        </w:rPr>
        <w:t>–</w:t>
      </w:r>
      <w:r w:rsidRPr="001F094F">
        <w:rPr>
          <w:rFonts w:eastAsia="Calibri"/>
          <w:color w:val="000000"/>
          <w:lang w:eastAsia="en-US"/>
        </w:rPr>
        <w:t xml:space="preserve"> </w:t>
      </w:r>
      <w:r w:rsidR="001F094F" w:rsidRPr="001F094F">
        <w:rPr>
          <w:rFonts w:eastAsia="Calibri"/>
          <w:color w:val="000000"/>
          <w:lang w:eastAsia="en-US"/>
        </w:rPr>
        <w:t>программы аспирантуры</w:t>
      </w:r>
      <w:r w:rsidRPr="007C6C70">
        <w:rPr>
          <w:rFonts w:eastAsia="Calibri"/>
          <w:color w:val="000000"/>
          <w:lang w:eastAsia="en-US"/>
        </w:rPr>
        <w:t>)</w:t>
      </w:r>
      <w:r w:rsidRPr="007C6C70">
        <w:rPr>
          <w:rFonts w:eastAsia="Calibri"/>
          <w:lang w:eastAsia="en-US"/>
        </w:rPr>
        <w:t xml:space="preserve"> определены возможности Академии в формировании компетенций выпускников.</w:t>
      </w:r>
    </w:p>
    <w:p w:rsidR="00D320C4" w:rsidRPr="00AB3A23" w:rsidRDefault="00D320C4" w:rsidP="0015474A">
      <w:pPr>
        <w:tabs>
          <w:tab w:val="left" w:pos="708"/>
          <w:tab w:val="left" w:pos="1134"/>
        </w:tabs>
        <w:ind w:firstLine="709"/>
        <w:jc w:val="both"/>
        <w:rPr>
          <w:rFonts w:eastAsia="Calibri"/>
          <w:lang w:eastAsia="en-US"/>
        </w:rPr>
      </w:pPr>
      <w:r w:rsidRPr="00AB3A23">
        <w:rPr>
          <w:rFonts w:eastAsia="Calibri"/>
          <w:lang w:eastAsia="en-US"/>
        </w:rPr>
        <w:t xml:space="preserve">Процесс изучения дисциплины </w:t>
      </w:r>
      <w:r w:rsidR="00C775F3" w:rsidRPr="00C775F3">
        <w:rPr>
          <w:rFonts w:eastAsia="Calibri"/>
          <w:b/>
          <w:lang w:eastAsia="en-US"/>
        </w:rPr>
        <w:t>2</w:t>
      </w:r>
      <w:r w:rsidR="00C775F3" w:rsidRPr="00C775F3">
        <w:rPr>
          <w:b/>
          <w:bCs/>
        </w:rPr>
        <w:t>.1.</w:t>
      </w:r>
      <w:r w:rsidR="00C775F3">
        <w:rPr>
          <w:b/>
          <w:bCs/>
        </w:rPr>
        <w:t>6.2</w:t>
      </w:r>
      <w:r w:rsidR="00C775F3" w:rsidRPr="00B8745C">
        <w:rPr>
          <w:b/>
          <w:bCs/>
        </w:rPr>
        <w:t xml:space="preserve"> </w:t>
      </w:r>
      <w:r w:rsidR="00C775F3">
        <w:rPr>
          <w:b/>
          <w:bCs/>
        </w:rPr>
        <w:t>Статистические методы исследования в психологии</w:t>
      </w:r>
      <w:r w:rsidR="00C775F3" w:rsidRPr="00B8745C">
        <w:t xml:space="preserve"> </w:t>
      </w:r>
      <w:r w:rsidRPr="00AB3A23">
        <w:rPr>
          <w:rFonts w:eastAsia="Calibri"/>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AB3A23" w:rsidTr="00D320C4">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w:t>
            </w:r>
            <w:r w:rsidR="001F094F" w:rsidRPr="001F094F">
              <w:rPr>
                <w:rFonts w:eastAsia="Calibri"/>
                <w:color w:val="000000"/>
                <w:lang w:eastAsia="en-US"/>
              </w:rPr>
              <w:t>программы аспирантуры</w:t>
            </w:r>
            <w:r w:rsidRPr="00AB3A23">
              <w:rPr>
                <w:rFonts w:eastAsia="Calibri"/>
                <w:lang w:eastAsia="en-US"/>
              </w:rPr>
              <w:t xml:space="preserve"> (содержание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595"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4927"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B75342" w:rsidRPr="00AB3A23" w:rsidTr="00136A00">
        <w:tc>
          <w:tcPr>
            <w:tcW w:w="3049" w:type="dxa"/>
            <w:vAlign w:val="center"/>
          </w:tcPr>
          <w:p w:rsidR="00B75342" w:rsidRPr="00B75342" w:rsidRDefault="00B75342" w:rsidP="00B75342">
            <w:pPr>
              <w:jc w:val="both"/>
              <w:rPr>
                <w:rStyle w:val="fontstyle01"/>
                <w:sz w:val="24"/>
                <w:szCs w:val="24"/>
              </w:rPr>
            </w:pPr>
            <w:r w:rsidRPr="00B75342">
              <w:rPr>
                <w:rStyle w:val="fontstyle01"/>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B75342" w:rsidRPr="00B75342" w:rsidRDefault="00B75342" w:rsidP="00B75342">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B75342" w:rsidRPr="00B75342" w:rsidRDefault="00B75342" w:rsidP="00B75342">
            <w:pPr>
              <w:tabs>
                <w:tab w:val="left" w:pos="708"/>
              </w:tabs>
              <w:jc w:val="center"/>
              <w:rPr>
                <w:rFonts w:eastAsia="Calibri"/>
                <w:bCs/>
                <w:lang w:eastAsia="en-US"/>
              </w:rPr>
            </w:pPr>
            <w:r w:rsidRPr="00B75342">
              <w:rPr>
                <w:rStyle w:val="fontstyle01"/>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B75342" w:rsidRPr="00B75342" w:rsidRDefault="00B75342" w:rsidP="00B75342">
            <w:pPr>
              <w:tabs>
                <w:tab w:val="left" w:pos="318"/>
              </w:tabs>
              <w:jc w:val="both"/>
              <w:rPr>
                <w:rFonts w:eastAsia="Calibri"/>
                <w:i/>
              </w:rPr>
            </w:pPr>
            <w:r w:rsidRPr="00B75342">
              <w:rPr>
                <w:rFonts w:eastAsia="Calibri"/>
                <w:i/>
              </w:rPr>
              <w:t>Знать</w:t>
            </w:r>
          </w:p>
          <w:p w:rsidR="00B75342" w:rsidRPr="00B75342" w:rsidRDefault="00B75342" w:rsidP="00B75342">
            <w:pPr>
              <w:tabs>
                <w:tab w:val="left" w:pos="318"/>
              </w:tabs>
              <w:ind w:firstLine="171"/>
              <w:jc w:val="both"/>
              <w:rPr>
                <w:rFonts w:eastAsia="Calibri"/>
                <w:bCs/>
              </w:rPr>
            </w:pPr>
            <w:r w:rsidRPr="00B75342">
              <w:rPr>
                <w:rFonts w:eastAsia="Calibri"/>
              </w:rPr>
              <w:t xml:space="preserve">- </w:t>
            </w:r>
            <w:r w:rsidRPr="00B75342">
              <w:rPr>
                <w:rFonts w:eastAsia="Calibri"/>
                <w:bCs/>
              </w:rPr>
              <w:t>понятийно-категориальный аппарат, методологию науки, основные виды научных источников, принципы их научной критики</w:t>
            </w:r>
          </w:p>
          <w:p w:rsidR="00B75342" w:rsidRPr="00B75342" w:rsidRDefault="00B75342" w:rsidP="00B75342">
            <w:pPr>
              <w:tabs>
                <w:tab w:val="left" w:pos="318"/>
              </w:tabs>
              <w:ind w:firstLine="171"/>
              <w:jc w:val="both"/>
              <w:rPr>
                <w:rFonts w:eastAsia="Calibri"/>
              </w:rPr>
            </w:pPr>
            <w:r w:rsidRPr="00B75342">
              <w:rPr>
                <w:rFonts w:eastAsia="Calibri"/>
                <w:bCs/>
              </w:rPr>
              <w:t xml:space="preserve">- методы генерирования новых идей </w:t>
            </w:r>
            <w:r w:rsidRPr="00B75342">
              <w:rPr>
                <w:rFonts w:eastAsia="Calibri"/>
              </w:rPr>
              <w:t>при решении исследовательских и практических задач, в том числе в междисциплинарных областях</w:t>
            </w:r>
          </w:p>
          <w:p w:rsidR="00B75342" w:rsidRPr="00B75342" w:rsidRDefault="00B75342" w:rsidP="00B75342">
            <w:pPr>
              <w:tabs>
                <w:tab w:val="left" w:pos="318"/>
              </w:tabs>
              <w:jc w:val="both"/>
              <w:rPr>
                <w:rFonts w:eastAsia="Calibri"/>
                <w:i/>
              </w:rPr>
            </w:pPr>
            <w:r w:rsidRPr="00B75342">
              <w:rPr>
                <w:rFonts w:eastAsia="Calibri"/>
                <w:i/>
              </w:rPr>
              <w:t xml:space="preserve">Уметь </w:t>
            </w:r>
          </w:p>
          <w:p w:rsidR="00B75342" w:rsidRPr="00B75342" w:rsidRDefault="00B75342" w:rsidP="00B75342">
            <w:pPr>
              <w:tabs>
                <w:tab w:val="left" w:pos="318"/>
              </w:tabs>
              <w:ind w:firstLine="171"/>
              <w:jc w:val="both"/>
              <w:rPr>
                <w:rFonts w:eastAsia="Calibri"/>
                <w:bCs/>
              </w:rPr>
            </w:pPr>
            <w:r w:rsidRPr="00B75342">
              <w:rPr>
                <w:rFonts w:eastAsia="Calibri"/>
              </w:rPr>
              <w:t xml:space="preserve">- </w:t>
            </w:r>
            <w:r w:rsidRPr="00B75342">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B75342" w:rsidRPr="00B75342" w:rsidRDefault="00B75342" w:rsidP="00B75342">
            <w:pPr>
              <w:tabs>
                <w:tab w:val="left" w:pos="318"/>
              </w:tabs>
              <w:ind w:firstLine="171"/>
              <w:jc w:val="both"/>
              <w:rPr>
                <w:rFonts w:eastAsia="Calibri"/>
              </w:rPr>
            </w:pPr>
            <w:r w:rsidRPr="00B75342">
              <w:rPr>
                <w:rFonts w:eastAsia="Calibri"/>
              </w:rPr>
              <w:t xml:space="preserve">- </w:t>
            </w:r>
            <w:r w:rsidRPr="00B75342">
              <w:rPr>
                <w:rFonts w:eastAsia="Calibri"/>
                <w:bCs/>
              </w:rPr>
              <w:t xml:space="preserve">отличать </w:t>
            </w:r>
            <w:r w:rsidRPr="00B75342">
              <w:rPr>
                <w:rFonts w:eastAsia="Calibri"/>
              </w:rPr>
              <w:t>истину от заблуждения, рациональное от иррационального</w:t>
            </w:r>
            <w:r w:rsidRPr="00B75342">
              <w:rPr>
                <w:rFonts w:eastAsia="Calibri"/>
                <w:bCs/>
              </w:rPr>
              <w:t>, аналитически представлять современные научные достижения, роль выдающихся ученых</w:t>
            </w:r>
          </w:p>
          <w:p w:rsidR="00B75342" w:rsidRPr="00B75342" w:rsidRDefault="00B75342" w:rsidP="00B75342">
            <w:pPr>
              <w:tabs>
                <w:tab w:val="left" w:pos="318"/>
              </w:tabs>
              <w:jc w:val="both"/>
              <w:rPr>
                <w:rFonts w:eastAsia="Calibri"/>
                <w:i/>
              </w:rPr>
            </w:pPr>
            <w:r w:rsidRPr="00B75342">
              <w:rPr>
                <w:rFonts w:eastAsia="Calibri"/>
                <w:i/>
              </w:rPr>
              <w:t xml:space="preserve">Владеть </w:t>
            </w:r>
          </w:p>
          <w:p w:rsidR="00B75342" w:rsidRPr="00B75342" w:rsidRDefault="00B75342" w:rsidP="00B75342">
            <w:pPr>
              <w:tabs>
                <w:tab w:val="left" w:pos="318"/>
              </w:tabs>
              <w:ind w:firstLine="171"/>
              <w:jc w:val="both"/>
              <w:rPr>
                <w:rStyle w:val="fontstyle01"/>
                <w:sz w:val="24"/>
                <w:szCs w:val="24"/>
              </w:rPr>
            </w:pPr>
            <w:r w:rsidRPr="00B75342">
              <w:rPr>
                <w:rFonts w:eastAsia="Calibri"/>
              </w:rPr>
              <w:t xml:space="preserve">- </w:t>
            </w:r>
            <w:r w:rsidRPr="00B75342">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B75342" w:rsidRPr="00B75342" w:rsidRDefault="00B75342" w:rsidP="00B75342">
            <w:pPr>
              <w:tabs>
                <w:tab w:val="left" w:pos="318"/>
              </w:tabs>
              <w:ind w:firstLine="171"/>
              <w:jc w:val="both"/>
            </w:pPr>
            <w:r w:rsidRPr="00B75342">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B75342" w:rsidRPr="00AB3A23" w:rsidTr="00136A00">
        <w:tc>
          <w:tcPr>
            <w:tcW w:w="3049" w:type="dxa"/>
            <w:vAlign w:val="center"/>
          </w:tcPr>
          <w:p w:rsidR="00B75342" w:rsidRPr="00B75342" w:rsidRDefault="00B75342" w:rsidP="00B75342">
            <w:pPr>
              <w:jc w:val="both"/>
              <w:rPr>
                <w:rFonts w:eastAsia="Calibri"/>
              </w:rPr>
            </w:pPr>
            <w:r w:rsidRPr="00B75342">
              <w:rPr>
                <w:rFonts w:eastAsia="Calibri"/>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w:t>
            </w:r>
            <w:r w:rsidRPr="00B75342">
              <w:rPr>
                <w:rFonts w:eastAsia="Calibri"/>
              </w:rPr>
              <w:lastRenderedPageBreak/>
              <w:t>мировоззрения с использованием знаний в области истории и философии науки</w:t>
            </w:r>
          </w:p>
          <w:p w:rsidR="00B75342" w:rsidRPr="00B75342" w:rsidRDefault="00B75342" w:rsidP="00B75342">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B75342" w:rsidRPr="00B75342" w:rsidRDefault="00B75342" w:rsidP="00B75342">
            <w:pPr>
              <w:tabs>
                <w:tab w:val="left" w:pos="708"/>
              </w:tabs>
              <w:jc w:val="center"/>
              <w:rPr>
                <w:rFonts w:eastAsia="Calibri"/>
                <w:bCs/>
                <w:lang w:eastAsia="en-US"/>
              </w:rPr>
            </w:pPr>
            <w:r w:rsidRPr="00B75342">
              <w:rPr>
                <w:rStyle w:val="fontstyle01"/>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B75342" w:rsidRPr="00B75342" w:rsidRDefault="00B75342" w:rsidP="00B75342">
            <w:pPr>
              <w:tabs>
                <w:tab w:val="left" w:pos="318"/>
              </w:tabs>
              <w:jc w:val="both"/>
              <w:rPr>
                <w:rStyle w:val="fontstyle01"/>
                <w:i/>
                <w:sz w:val="24"/>
                <w:szCs w:val="24"/>
              </w:rPr>
            </w:pPr>
            <w:r w:rsidRPr="00B75342">
              <w:rPr>
                <w:rStyle w:val="fontstyle01"/>
                <w:i/>
                <w:sz w:val="24"/>
                <w:szCs w:val="24"/>
              </w:rPr>
              <w:t>Знать</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принципы, специфику организации и осуществления научно-исследовательской деятельности в вузе;</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xml:space="preserve"> -основные особенности и закономерности развития науки, этапы культурно-</w:t>
            </w:r>
            <w:r w:rsidRPr="00B75342">
              <w:rPr>
                <w:rStyle w:val="fontstyle01"/>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rsidR="00B75342" w:rsidRPr="00B75342" w:rsidRDefault="00B75342" w:rsidP="00B75342">
            <w:pPr>
              <w:tabs>
                <w:tab w:val="left" w:pos="318"/>
              </w:tabs>
              <w:jc w:val="both"/>
              <w:rPr>
                <w:rStyle w:val="fontstyle01"/>
                <w:i/>
                <w:sz w:val="24"/>
                <w:szCs w:val="24"/>
              </w:rPr>
            </w:pPr>
            <w:r w:rsidRPr="00B75342">
              <w:rPr>
                <w:rStyle w:val="fontstyle01"/>
                <w:i/>
                <w:sz w:val="24"/>
                <w:szCs w:val="24"/>
              </w:rPr>
              <w:t>Уметь</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B75342" w:rsidRPr="00B75342" w:rsidRDefault="00B75342" w:rsidP="00B75342">
            <w:pPr>
              <w:tabs>
                <w:tab w:val="left" w:pos="318"/>
              </w:tabs>
              <w:jc w:val="both"/>
              <w:rPr>
                <w:rStyle w:val="fontstyle01"/>
                <w:i/>
                <w:sz w:val="24"/>
                <w:szCs w:val="24"/>
              </w:rPr>
            </w:pPr>
            <w:r w:rsidRPr="00B75342">
              <w:rPr>
                <w:rStyle w:val="fontstyle01"/>
                <w:i/>
                <w:sz w:val="24"/>
                <w:szCs w:val="24"/>
              </w:rPr>
              <w:t>Владеть</w:t>
            </w:r>
          </w:p>
          <w:p w:rsidR="00B75342" w:rsidRPr="00B75342" w:rsidRDefault="00B75342" w:rsidP="00B75342">
            <w:pPr>
              <w:tabs>
                <w:tab w:val="left" w:pos="318"/>
              </w:tabs>
              <w:ind w:firstLine="171"/>
              <w:jc w:val="both"/>
              <w:rPr>
                <w:rStyle w:val="fontstyle01"/>
                <w:sz w:val="24"/>
                <w:szCs w:val="24"/>
              </w:rPr>
            </w:pPr>
            <w:r w:rsidRPr="00B75342">
              <w:rPr>
                <w:rStyle w:val="fontstyle01"/>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B75342" w:rsidRPr="00B75342" w:rsidRDefault="00B75342" w:rsidP="00B75342">
            <w:pPr>
              <w:tabs>
                <w:tab w:val="left" w:pos="318"/>
              </w:tabs>
              <w:ind w:firstLine="171"/>
              <w:jc w:val="both"/>
            </w:pPr>
            <w:r w:rsidRPr="00B75342">
              <w:rPr>
                <w:rStyle w:val="fontstyle01"/>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7F1C14" w:rsidRPr="00AB3A23" w:rsidTr="00654AF2">
        <w:tc>
          <w:tcPr>
            <w:tcW w:w="3049" w:type="dxa"/>
            <w:vAlign w:val="center"/>
          </w:tcPr>
          <w:p w:rsidR="007F1C14" w:rsidRPr="00A7151D" w:rsidRDefault="007F1C14" w:rsidP="007F1C14">
            <w:pPr>
              <w:pStyle w:val="a5"/>
              <w:autoSpaceDE w:val="0"/>
              <w:autoSpaceDN w:val="0"/>
              <w:adjustRightInd w:val="0"/>
              <w:spacing w:after="0" w:line="240" w:lineRule="auto"/>
              <w:ind w:left="0"/>
              <w:jc w:val="both"/>
              <w:rPr>
                <w:rFonts w:ascii="Times New Roman" w:hAnsi="Times New Roman"/>
                <w:color w:val="000000"/>
                <w:sz w:val="24"/>
              </w:rPr>
            </w:pPr>
            <w:r>
              <w:rPr>
                <w:rFonts w:ascii="Times New Roman" w:hAnsi="Times New Roman"/>
                <w:color w:val="000000"/>
                <w:sz w:val="24"/>
              </w:rPr>
              <w:lastRenderedPageBreak/>
              <w:t xml:space="preserve">Способность </w:t>
            </w:r>
            <w:r w:rsidRPr="00A7151D">
              <w:rPr>
                <w:rFonts w:ascii="Times New Roman" w:hAnsi="Times New Roman"/>
                <w:color w:val="000000"/>
                <w:sz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F1C14" w:rsidRPr="000572B8" w:rsidRDefault="007F1C14" w:rsidP="007F1C14">
            <w:pPr>
              <w:jc w:val="both"/>
              <w:rPr>
                <w:rFonts w:cs="Arial"/>
              </w:rPr>
            </w:pPr>
          </w:p>
        </w:tc>
        <w:tc>
          <w:tcPr>
            <w:tcW w:w="1595" w:type="dxa"/>
            <w:vAlign w:val="center"/>
          </w:tcPr>
          <w:p w:rsidR="007F1C14" w:rsidRPr="00E40CE5" w:rsidRDefault="007F1C14" w:rsidP="007F1C14">
            <w:pPr>
              <w:tabs>
                <w:tab w:val="left" w:pos="708"/>
              </w:tabs>
              <w:jc w:val="center"/>
              <w:rPr>
                <w:rStyle w:val="fontstyle01"/>
                <w:bCs/>
                <w:sz w:val="22"/>
                <w:szCs w:val="22"/>
              </w:rPr>
            </w:pPr>
            <w:r w:rsidRPr="00E40CE5">
              <w:rPr>
                <w:rFonts w:eastAsia="Calibri"/>
                <w:bCs/>
                <w:sz w:val="22"/>
                <w:szCs w:val="22"/>
                <w:lang w:eastAsia="en-US"/>
              </w:rPr>
              <w:t>ОПК-1</w:t>
            </w:r>
          </w:p>
        </w:tc>
        <w:tc>
          <w:tcPr>
            <w:tcW w:w="4927" w:type="dxa"/>
            <w:vAlign w:val="center"/>
          </w:tcPr>
          <w:p w:rsidR="007F1C14" w:rsidRPr="00AE562C" w:rsidRDefault="007F1C14" w:rsidP="007F1C14">
            <w:pPr>
              <w:jc w:val="both"/>
              <w:rPr>
                <w:rFonts w:eastAsia="Calibri"/>
                <w:i/>
              </w:rPr>
            </w:pPr>
            <w:r w:rsidRPr="00AE562C">
              <w:rPr>
                <w:rFonts w:eastAsia="Calibri"/>
                <w:i/>
              </w:rPr>
              <w:t xml:space="preserve">Знать </w:t>
            </w:r>
          </w:p>
          <w:p w:rsidR="007F1C14" w:rsidRPr="008C5B54" w:rsidRDefault="007F1C14" w:rsidP="007F1C14">
            <w:pPr>
              <w:tabs>
                <w:tab w:val="left" w:pos="318"/>
              </w:tabs>
              <w:jc w:val="both"/>
            </w:pPr>
            <w:r w:rsidRPr="008C5B54">
              <w:t xml:space="preserve">- обще методологические подходы к организации психологического исследования; </w:t>
            </w:r>
          </w:p>
          <w:p w:rsidR="007F1C14" w:rsidRDefault="007F1C14" w:rsidP="007F1C14">
            <w:pPr>
              <w:jc w:val="both"/>
              <w:rPr>
                <w:rFonts w:eastAsia="Calibri"/>
              </w:rPr>
            </w:pPr>
            <w:r w:rsidRPr="008C5B54">
              <w:t>-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r w:rsidRPr="000572B8">
              <w:rPr>
                <w:rFonts w:eastAsia="Calibri"/>
              </w:rPr>
              <w:t xml:space="preserve"> </w:t>
            </w:r>
          </w:p>
          <w:p w:rsidR="007F1C14" w:rsidRPr="00697DBF" w:rsidRDefault="007F1C14" w:rsidP="007F1C14">
            <w:pPr>
              <w:jc w:val="both"/>
              <w:rPr>
                <w:rFonts w:eastAsia="Calibri"/>
                <w:i/>
              </w:rPr>
            </w:pPr>
            <w:r w:rsidRPr="00697DBF">
              <w:rPr>
                <w:rFonts w:eastAsia="Calibri"/>
                <w:i/>
              </w:rPr>
              <w:t xml:space="preserve">Уметь </w:t>
            </w:r>
          </w:p>
          <w:p w:rsidR="007F1C14" w:rsidRDefault="007F1C14" w:rsidP="007F1C14">
            <w:pPr>
              <w:jc w:val="both"/>
            </w:pPr>
            <w:r w:rsidRPr="008C5B54">
              <w:t>- ориентироваться в современных способах получения новых знаний в психологии, анализировать методологические основания планирования исследований в психологии</w:t>
            </w:r>
            <w:r>
              <w:t>;</w:t>
            </w:r>
          </w:p>
          <w:p w:rsidR="007F1C14" w:rsidRPr="000572B8" w:rsidRDefault="007F1C14" w:rsidP="007F1C14">
            <w:pPr>
              <w:jc w:val="both"/>
              <w:rPr>
                <w:rFonts w:eastAsia="Calibri"/>
              </w:rPr>
            </w:pPr>
            <w:r>
              <w:t xml:space="preserve">- </w:t>
            </w:r>
            <w:r w:rsidRPr="008C5B54">
              <w:t>обосновывать гипотезы исследования; согласовывать основные формулировки темы, цели, задач и гипотезы и</w:t>
            </w:r>
            <w:r>
              <w:t xml:space="preserve">сследования, </w:t>
            </w:r>
            <w:r w:rsidRPr="008C5B54">
              <w:t>выбирать оптимальные методы для решения исследовательских задач и проверки гипотез</w:t>
            </w:r>
            <w:r w:rsidRPr="000572B8">
              <w:rPr>
                <w:rFonts w:eastAsia="Calibri"/>
              </w:rPr>
              <w:t xml:space="preserve"> </w:t>
            </w:r>
            <w:r w:rsidRPr="000467A1">
              <w:rPr>
                <w:rFonts w:eastAsia="Calibri"/>
                <w:i/>
              </w:rPr>
              <w:t xml:space="preserve">Владеть </w:t>
            </w:r>
          </w:p>
          <w:p w:rsidR="007F1C14" w:rsidRPr="00A7151D" w:rsidRDefault="007F1C14" w:rsidP="007F1C14">
            <w:pPr>
              <w:jc w:val="both"/>
              <w:rPr>
                <w:rFonts w:eastAsia="Calibri"/>
                <w:color w:val="000000"/>
              </w:rPr>
            </w:pPr>
            <w:r w:rsidRPr="00A7151D">
              <w:t>- 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7F1C14" w:rsidRPr="000572B8" w:rsidRDefault="007F1C14" w:rsidP="007F1C14">
            <w:pPr>
              <w:pStyle w:val="a5"/>
              <w:autoSpaceDE w:val="0"/>
              <w:autoSpaceDN w:val="0"/>
              <w:adjustRightInd w:val="0"/>
              <w:spacing w:after="0" w:line="240" w:lineRule="auto"/>
              <w:ind w:left="0"/>
              <w:jc w:val="both"/>
              <w:rPr>
                <w:rFonts w:cs="Arial"/>
              </w:rPr>
            </w:pPr>
            <w:r w:rsidRPr="00A7151D">
              <w:rPr>
                <w:rFonts w:ascii="Times New Roman" w:hAnsi="Times New Roman"/>
                <w:sz w:val="24"/>
              </w:rPr>
              <w:t xml:space="preserve">- навыками использования математического аппарата и современных информационных и </w:t>
            </w:r>
            <w:r w:rsidRPr="00A7151D">
              <w:rPr>
                <w:rFonts w:ascii="Times New Roman" w:hAnsi="Times New Roman"/>
                <w:sz w:val="24"/>
              </w:rPr>
              <w:lastRenderedPageBreak/>
              <w:t>коммуникационных технологий для обработки данных научных и прикладных психологических исследований</w:t>
            </w:r>
          </w:p>
        </w:tc>
      </w:tr>
      <w:tr w:rsidR="007F1C14" w:rsidRPr="00AB3A23" w:rsidTr="00D320C4">
        <w:tc>
          <w:tcPr>
            <w:tcW w:w="3049" w:type="dxa"/>
            <w:vAlign w:val="center"/>
          </w:tcPr>
          <w:p w:rsidR="007F1C14" w:rsidRPr="00A7151D" w:rsidRDefault="007F1C14" w:rsidP="007F1C14">
            <w:pPr>
              <w:jc w:val="both"/>
              <w:rPr>
                <w:rFonts w:cs="Arial"/>
              </w:rPr>
            </w:pPr>
            <w:r w:rsidRPr="00A7151D">
              <w:rPr>
                <w:color w:val="000000"/>
              </w:rPr>
              <w:lastRenderedPageBreak/>
              <w:t>Готовность к преподавательской деятельности по основным образовательным</w:t>
            </w:r>
            <w:r>
              <w:rPr>
                <w:color w:val="000000"/>
              </w:rPr>
              <w:t xml:space="preserve"> </w:t>
            </w:r>
            <w:r w:rsidRPr="00A7151D">
              <w:rPr>
                <w:color w:val="000000"/>
              </w:rPr>
              <w:t>программам высшего образования</w:t>
            </w:r>
          </w:p>
        </w:tc>
        <w:tc>
          <w:tcPr>
            <w:tcW w:w="1595" w:type="dxa"/>
            <w:vAlign w:val="center"/>
          </w:tcPr>
          <w:p w:rsidR="007F1C14" w:rsidRPr="00E40CE5" w:rsidRDefault="007F1C14" w:rsidP="007F1C14">
            <w:pPr>
              <w:tabs>
                <w:tab w:val="left" w:pos="708"/>
              </w:tabs>
              <w:jc w:val="center"/>
              <w:rPr>
                <w:rFonts w:eastAsia="Calibri"/>
                <w:bCs/>
                <w:sz w:val="22"/>
                <w:szCs w:val="22"/>
                <w:lang w:eastAsia="en-US"/>
              </w:rPr>
            </w:pPr>
            <w:r w:rsidRPr="00E40CE5">
              <w:rPr>
                <w:rFonts w:eastAsia="Calibri"/>
                <w:bCs/>
                <w:sz w:val="22"/>
                <w:szCs w:val="22"/>
                <w:lang w:eastAsia="en-US"/>
              </w:rPr>
              <w:t>ОПК-2</w:t>
            </w:r>
          </w:p>
        </w:tc>
        <w:tc>
          <w:tcPr>
            <w:tcW w:w="4927" w:type="dxa"/>
            <w:vAlign w:val="center"/>
          </w:tcPr>
          <w:p w:rsidR="007F1C14" w:rsidRPr="006678CA" w:rsidRDefault="007F1C14" w:rsidP="007F1C14">
            <w:pPr>
              <w:jc w:val="both"/>
              <w:rPr>
                <w:rFonts w:eastAsia="Calibri"/>
                <w:i/>
              </w:rPr>
            </w:pPr>
            <w:r w:rsidRPr="006678CA">
              <w:rPr>
                <w:rFonts w:eastAsia="Calibri"/>
                <w:i/>
              </w:rPr>
              <w:t xml:space="preserve">Знать </w:t>
            </w:r>
          </w:p>
          <w:p w:rsidR="007F1C14" w:rsidRPr="00AD5F30" w:rsidRDefault="007F1C14" w:rsidP="007F1C14">
            <w:pPr>
              <w:jc w:val="both"/>
            </w:pPr>
            <w:r w:rsidRPr="00AD5F30">
              <w:t>-  методологические принципы преподавания психологических дисциплин, классификации методов преподавания психологических дисциплин, специфические особенности методики преподавания психологии в вузе</w:t>
            </w:r>
          </w:p>
          <w:p w:rsidR="007F1C14" w:rsidRPr="00AD5F30" w:rsidRDefault="007F1C14" w:rsidP="007F1C14">
            <w:pPr>
              <w:jc w:val="both"/>
            </w:pPr>
            <w:r w:rsidRPr="00AD5F30">
              <w:t>-</w:t>
            </w:r>
            <w:r w:rsidRPr="00644A34">
              <w:t xml:space="preserve"> </w:t>
            </w:r>
            <w:r>
              <w:t>п</w:t>
            </w:r>
            <w:r w:rsidRPr="00443339">
              <w:t>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w:t>
            </w:r>
            <w:r w:rsidRPr="00AD5F30">
              <w:t>;</w:t>
            </w:r>
          </w:p>
          <w:p w:rsidR="007F1C14" w:rsidRPr="006678CA" w:rsidRDefault="007F1C14" w:rsidP="007F1C14">
            <w:pPr>
              <w:jc w:val="both"/>
              <w:rPr>
                <w:rFonts w:eastAsia="Calibri"/>
                <w:i/>
              </w:rPr>
            </w:pPr>
            <w:r w:rsidRPr="006678CA">
              <w:rPr>
                <w:rFonts w:eastAsia="Calibri"/>
                <w:i/>
              </w:rPr>
              <w:t xml:space="preserve">Уметь </w:t>
            </w:r>
          </w:p>
          <w:p w:rsidR="007F1C14" w:rsidRPr="00AD5F30" w:rsidRDefault="007F1C14" w:rsidP="007F1C14">
            <w:pPr>
              <w:jc w:val="both"/>
            </w:pPr>
            <w:r w:rsidRPr="00AD5F30">
              <w:t xml:space="preserve">- </w:t>
            </w:r>
            <w:r w:rsidRPr="00846E3C">
              <w:t>анализировать традиционные и инновационные методы преподавания психологии, требования к ним, их преимущества и ограничения</w:t>
            </w:r>
            <w:r>
              <w:t>,</w:t>
            </w:r>
            <w:r w:rsidRPr="00846E3C">
              <w:t xml:space="preserve"> </w:t>
            </w:r>
            <w:r w:rsidRPr="00443339">
              <w:t>использовать основные методы преподавания психологии в профессиональной деятельности</w:t>
            </w:r>
            <w:r w:rsidRPr="00AD5F30">
              <w:t>;</w:t>
            </w:r>
          </w:p>
          <w:p w:rsidR="007F1C14" w:rsidRDefault="007F1C14" w:rsidP="007F1C14">
            <w:pPr>
              <w:jc w:val="both"/>
              <w:rPr>
                <w:rFonts w:eastAsia="Calibri"/>
              </w:rPr>
            </w:pPr>
            <w:r w:rsidRPr="00AD5F30">
              <w:t>- подбирать и применять адекватные целям образования традиционные и инновационные методы</w:t>
            </w:r>
            <w:r>
              <w:t xml:space="preserve">, </w:t>
            </w:r>
            <w:r w:rsidRPr="00443339">
              <w:t>дидактически</w:t>
            </w:r>
            <w:r>
              <w:t>е</w:t>
            </w:r>
            <w:r w:rsidRPr="00443339">
              <w:t xml:space="preserve"> материал</w:t>
            </w:r>
            <w:r>
              <w:t>ы</w:t>
            </w:r>
            <w:r w:rsidRPr="00443339">
              <w:t xml:space="preserve"> и средств</w:t>
            </w:r>
            <w:r>
              <w:t>а</w:t>
            </w:r>
            <w:r w:rsidRPr="00443339">
              <w:t xml:space="preserve"> педагогического контроля к различным темам психологии</w:t>
            </w:r>
            <w:r w:rsidRPr="000572B8">
              <w:rPr>
                <w:rFonts w:eastAsia="Calibri"/>
              </w:rPr>
              <w:t xml:space="preserve"> </w:t>
            </w:r>
          </w:p>
          <w:p w:rsidR="007F1C14" w:rsidRPr="006678CA" w:rsidRDefault="007F1C14" w:rsidP="007F1C14">
            <w:pPr>
              <w:jc w:val="both"/>
              <w:rPr>
                <w:rFonts w:eastAsia="Calibri"/>
                <w:i/>
              </w:rPr>
            </w:pPr>
            <w:r w:rsidRPr="006678CA">
              <w:rPr>
                <w:rFonts w:eastAsia="Calibri"/>
                <w:i/>
              </w:rPr>
              <w:t xml:space="preserve">Владеть </w:t>
            </w:r>
          </w:p>
          <w:p w:rsidR="007F1C14" w:rsidRPr="00AD5F30" w:rsidRDefault="007F1C14" w:rsidP="007F1C14">
            <w:pPr>
              <w:jc w:val="both"/>
            </w:pPr>
            <w:r w:rsidRPr="00AD5F30">
              <w:t xml:space="preserve">- </w:t>
            </w:r>
            <w:r w:rsidRPr="00443339">
              <w:t>методами проектирования учеб</w:t>
            </w:r>
            <w:r>
              <w:t>ной деятельности в высшей школе,</w:t>
            </w:r>
            <w:r w:rsidR="00EB1810" w:rsidRPr="00EB1810">
              <w:t xml:space="preserve"> </w:t>
            </w:r>
            <w:r w:rsidRPr="00443339">
              <w:t>технологией проведения лекционных и практических занятий по психологии</w:t>
            </w:r>
            <w:r w:rsidRPr="00AD5F30">
              <w:t>;</w:t>
            </w:r>
          </w:p>
          <w:p w:rsidR="007F1C14" w:rsidRPr="000572B8" w:rsidRDefault="007F1C14" w:rsidP="007F1C14">
            <w:pPr>
              <w:jc w:val="both"/>
              <w:rPr>
                <w:rFonts w:cs="Arial"/>
              </w:rPr>
            </w:pPr>
            <w:r w:rsidRPr="00AD5F30">
              <w:t xml:space="preserve">- </w:t>
            </w:r>
            <w:r w:rsidRPr="00443339">
              <w:t>традиционными и инновационными методами, приемами и средствами преподава</w:t>
            </w:r>
            <w:r>
              <w:t>ния психологических дисциплин,</w:t>
            </w:r>
            <w:r w:rsidR="00EB1810" w:rsidRPr="00EB1810">
              <w:t xml:space="preserve"> </w:t>
            </w:r>
            <w:r w:rsidRPr="00443339">
              <w:t>применения активных и интерактивных методов обучения</w:t>
            </w:r>
            <w:r>
              <w:t>,</w:t>
            </w:r>
            <w:r w:rsidRPr="00AD5F30">
              <w:t xml:space="preserve"> навыками и приемами анализа и самоанализа занятий по психологическим дисциплинам</w:t>
            </w:r>
          </w:p>
        </w:tc>
      </w:tr>
      <w:tr w:rsidR="00216E1A" w:rsidRPr="00AB3A23" w:rsidTr="00D320C4">
        <w:tc>
          <w:tcPr>
            <w:tcW w:w="3049" w:type="dxa"/>
            <w:vAlign w:val="center"/>
          </w:tcPr>
          <w:p w:rsidR="00216E1A" w:rsidRPr="00C92A3D" w:rsidRDefault="00216E1A" w:rsidP="00216E1A">
            <w:pPr>
              <w:jc w:val="both"/>
              <w:rPr>
                <w:rStyle w:val="fontstyle01"/>
                <w:sz w:val="24"/>
                <w:szCs w:val="24"/>
              </w:rPr>
            </w:pPr>
            <w:r w:rsidRPr="00C92A3D">
              <w:rPr>
                <w:rStyle w:val="fontstyle01"/>
                <w:sz w:val="24"/>
                <w:szCs w:val="24"/>
              </w:rPr>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216E1A" w:rsidRPr="00C92A3D" w:rsidRDefault="00216E1A" w:rsidP="00216E1A">
            <w:pPr>
              <w:tabs>
                <w:tab w:val="left" w:pos="708"/>
                <w:tab w:val="left" w:pos="1134"/>
              </w:tabs>
              <w:jc w:val="center"/>
              <w:rPr>
                <w:rFonts w:eastAsia="Calibri"/>
                <w:bCs/>
                <w:lang w:eastAsia="en-US"/>
              </w:rPr>
            </w:pPr>
            <w:r w:rsidRPr="00C92A3D">
              <w:rPr>
                <w:rFonts w:eastAsia="Calibri"/>
                <w:bCs/>
                <w:lang w:eastAsia="en-US"/>
              </w:rPr>
              <w:t>ПК-1</w:t>
            </w:r>
          </w:p>
        </w:tc>
        <w:tc>
          <w:tcPr>
            <w:tcW w:w="4927" w:type="dxa"/>
            <w:vAlign w:val="center"/>
          </w:tcPr>
          <w:p w:rsidR="00216E1A" w:rsidRPr="00C92A3D" w:rsidRDefault="00216E1A" w:rsidP="00216E1A">
            <w:pPr>
              <w:ind w:firstLine="34"/>
              <w:jc w:val="both"/>
              <w:rPr>
                <w:i/>
              </w:rPr>
            </w:pPr>
            <w:r w:rsidRPr="00C92A3D">
              <w:rPr>
                <w:i/>
              </w:rPr>
              <w:t xml:space="preserve">Знать: </w:t>
            </w:r>
          </w:p>
          <w:p w:rsidR="00216E1A" w:rsidRPr="00C92A3D" w:rsidRDefault="00216E1A" w:rsidP="00216E1A">
            <w:pPr>
              <w:ind w:firstLine="34"/>
              <w:jc w:val="both"/>
            </w:pPr>
            <w:r w:rsidRPr="00C92A3D">
              <w:t>- методологию, теорию, историю педагогической психологии и ее отдельных направлений;</w:t>
            </w:r>
          </w:p>
          <w:p w:rsidR="00216E1A" w:rsidRPr="00C92A3D" w:rsidRDefault="00216E1A" w:rsidP="00216E1A">
            <w:pPr>
              <w:ind w:firstLine="34"/>
              <w:jc w:val="both"/>
            </w:pPr>
            <w:r w:rsidRPr="00C92A3D">
              <w:t>- современное состояние развития и актуальные проблемы педагогической психологии, теоретические и экспериментальные исследования, которые осуществляются в рамках педагогической психологии</w:t>
            </w:r>
          </w:p>
          <w:p w:rsidR="00216E1A" w:rsidRPr="00C92A3D" w:rsidRDefault="00216E1A" w:rsidP="00216E1A">
            <w:pPr>
              <w:ind w:firstLine="34"/>
              <w:jc w:val="both"/>
              <w:rPr>
                <w:i/>
              </w:rPr>
            </w:pPr>
            <w:r w:rsidRPr="00C92A3D">
              <w:rPr>
                <w:i/>
              </w:rPr>
              <w:t>Уметь</w:t>
            </w:r>
          </w:p>
          <w:p w:rsidR="00216E1A" w:rsidRPr="00C92A3D" w:rsidRDefault="00216E1A" w:rsidP="00216E1A">
            <w:pPr>
              <w:ind w:firstLine="34"/>
              <w:jc w:val="both"/>
            </w:pPr>
            <w:r w:rsidRPr="00C92A3D">
              <w:t>- анализировать особенности развития человека в результате и в процессе обучения и воспитания;</w:t>
            </w:r>
          </w:p>
          <w:p w:rsidR="00216E1A" w:rsidRPr="00C92A3D" w:rsidRDefault="00216E1A" w:rsidP="00216E1A">
            <w:pPr>
              <w:ind w:firstLine="34"/>
              <w:jc w:val="both"/>
            </w:pPr>
            <w:r w:rsidRPr="00C92A3D">
              <w:t>- получать, обрабатывать и интерпретиро</w:t>
            </w:r>
            <w:r w:rsidRPr="00C92A3D">
              <w:lastRenderedPageBreak/>
              <w:t>вать данные исследований с помощью математико-статистического аппарата; представлять результаты научного исследования в области педагогической психологии</w:t>
            </w:r>
          </w:p>
          <w:p w:rsidR="00216E1A" w:rsidRPr="00C92A3D" w:rsidRDefault="00216E1A" w:rsidP="00216E1A">
            <w:pPr>
              <w:ind w:firstLine="34"/>
              <w:jc w:val="both"/>
              <w:rPr>
                <w:i/>
              </w:rPr>
            </w:pPr>
            <w:r w:rsidRPr="00C92A3D">
              <w:rPr>
                <w:i/>
              </w:rPr>
              <w:t xml:space="preserve">Владеть: </w:t>
            </w:r>
          </w:p>
          <w:p w:rsidR="00216E1A" w:rsidRPr="00C92A3D" w:rsidRDefault="00216E1A" w:rsidP="00216E1A">
            <w:pPr>
              <w:ind w:firstLine="34"/>
              <w:jc w:val="both"/>
            </w:pPr>
            <w:r w:rsidRPr="00C92A3D">
              <w:t>- методами постановки психолого-педагогических проблем исследования в образовательной деятельности, методиками психологического исследования механизмов и закономерностей образовательного процесса и особенностей его субъектов;</w:t>
            </w:r>
          </w:p>
          <w:p w:rsidR="00216E1A" w:rsidRPr="00C92A3D" w:rsidRDefault="00216E1A" w:rsidP="00216E1A">
            <w:pPr>
              <w:jc w:val="both"/>
            </w:pPr>
            <w:r w:rsidRPr="00C92A3D">
              <w:t>- методами организации и проведения психолого-педагогического исследования в условиях учебно-воспитательного процесса; проведения учебно-исследовательских и научно-исследовательских работ по педагогической психологии с использованием различных методов психодиагностики</w:t>
            </w:r>
          </w:p>
        </w:tc>
      </w:tr>
      <w:tr w:rsidR="00216E1A" w:rsidRPr="00AB3A23" w:rsidTr="00D320C4">
        <w:tc>
          <w:tcPr>
            <w:tcW w:w="3049" w:type="dxa"/>
            <w:vAlign w:val="center"/>
          </w:tcPr>
          <w:p w:rsidR="00216E1A" w:rsidRPr="00B43FAE" w:rsidRDefault="00216E1A" w:rsidP="00216E1A">
            <w:pPr>
              <w:jc w:val="both"/>
              <w:rPr>
                <w:rStyle w:val="fontstyle01"/>
                <w:sz w:val="24"/>
                <w:szCs w:val="24"/>
              </w:rPr>
            </w:pPr>
            <w:r w:rsidRPr="00B43FAE">
              <w:rPr>
                <w:rStyle w:val="fontstyle01"/>
                <w:sz w:val="24"/>
                <w:szCs w:val="24"/>
              </w:rPr>
              <w:lastRenderedPageBreak/>
              <w:t>Способностью и готовность использовать полученные научные знания в преподавательской деятельности и при разработке учебно-методического обеспечения по направлению психологические науки</w:t>
            </w:r>
          </w:p>
        </w:tc>
        <w:tc>
          <w:tcPr>
            <w:tcW w:w="1595" w:type="dxa"/>
            <w:vAlign w:val="center"/>
          </w:tcPr>
          <w:p w:rsidR="00216E1A" w:rsidRPr="00B43FAE" w:rsidRDefault="00216E1A" w:rsidP="00216E1A">
            <w:pPr>
              <w:tabs>
                <w:tab w:val="left" w:pos="708"/>
              </w:tabs>
              <w:jc w:val="center"/>
              <w:rPr>
                <w:rFonts w:eastAsia="Calibri"/>
                <w:bCs/>
                <w:lang w:eastAsia="en-US"/>
              </w:rPr>
            </w:pPr>
            <w:r w:rsidRPr="00B43FAE">
              <w:rPr>
                <w:rFonts w:eastAsia="Calibri"/>
                <w:bCs/>
                <w:lang w:eastAsia="en-US"/>
              </w:rPr>
              <w:t>ПК-2</w:t>
            </w:r>
          </w:p>
        </w:tc>
        <w:tc>
          <w:tcPr>
            <w:tcW w:w="4927" w:type="dxa"/>
            <w:vAlign w:val="center"/>
          </w:tcPr>
          <w:p w:rsidR="00216E1A" w:rsidRPr="00B43FAE" w:rsidRDefault="00216E1A" w:rsidP="00216E1A">
            <w:pPr>
              <w:jc w:val="both"/>
              <w:rPr>
                <w:rFonts w:cs="Arial"/>
                <w:i/>
              </w:rPr>
            </w:pPr>
            <w:r w:rsidRPr="00B43FAE">
              <w:rPr>
                <w:rFonts w:cs="Arial"/>
                <w:i/>
              </w:rPr>
              <w:t>Знать</w:t>
            </w:r>
          </w:p>
          <w:p w:rsidR="00216E1A" w:rsidRPr="00B43FAE" w:rsidRDefault="00216E1A" w:rsidP="00216E1A">
            <w:pPr>
              <w:jc w:val="both"/>
              <w:rPr>
                <w:rFonts w:cs="Arial"/>
              </w:rPr>
            </w:pPr>
            <w:r w:rsidRPr="00B43FAE">
              <w:rPr>
                <w:rFonts w:cs="Arial"/>
              </w:rPr>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психологическое развитие; психологию учебной деятельности, учения; психологическую характеристику технологий обучения;</w:t>
            </w:r>
          </w:p>
          <w:p w:rsidR="00216E1A" w:rsidRPr="00B43FAE" w:rsidRDefault="00216E1A" w:rsidP="00216E1A">
            <w:pPr>
              <w:jc w:val="both"/>
              <w:rPr>
                <w:rFonts w:cs="Arial"/>
              </w:rPr>
            </w:pPr>
            <w:r w:rsidRPr="00B43FAE">
              <w:rPr>
                <w:rFonts w:cs="Arial"/>
              </w:rPr>
              <w:t>- психологию педагогической деятельности, психологические закономерности, факторы и условия ее становления и развития, профессионально-психологические особенности педагогов; психологические проблемы освоения педагогической деятельности</w:t>
            </w:r>
          </w:p>
          <w:p w:rsidR="00216E1A" w:rsidRPr="00B43FAE" w:rsidRDefault="00216E1A" w:rsidP="00216E1A">
            <w:pPr>
              <w:jc w:val="both"/>
              <w:rPr>
                <w:rFonts w:cs="Arial"/>
                <w:i/>
              </w:rPr>
            </w:pPr>
            <w:r w:rsidRPr="00B43FAE">
              <w:rPr>
                <w:rFonts w:cs="Arial"/>
                <w:i/>
              </w:rPr>
              <w:t>Уметь</w:t>
            </w:r>
          </w:p>
          <w:p w:rsidR="00216E1A" w:rsidRPr="00B43FAE" w:rsidRDefault="00216E1A" w:rsidP="00216E1A">
            <w:pPr>
              <w:jc w:val="both"/>
              <w:rPr>
                <w:rFonts w:cs="Arial"/>
              </w:rPr>
            </w:pPr>
            <w:r w:rsidRPr="00B43FAE">
              <w:rPr>
                <w:rFonts w:cs="Arial"/>
              </w:rPr>
              <w:t>- учитывать психологические особенности обучающихся как субъектов учебной деятельности, психологические условия эффективности педагогического воздействия</w:t>
            </w:r>
          </w:p>
          <w:p w:rsidR="00216E1A" w:rsidRPr="00B43FAE" w:rsidRDefault="00216E1A" w:rsidP="00216E1A">
            <w:pPr>
              <w:jc w:val="both"/>
              <w:rPr>
                <w:rFonts w:cs="Arial"/>
              </w:rPr>
            </w:pPr>
            <w:r w:rsidRPr="00B43FAE">
              <w:rPr>
                <w:rFonts w:cs="Arial"/>
              </w:rPr>
              <w:t>- отбирать методы формирования учебных групп и учитывать их влияние на продуктивность учебной деятельности обучающихся</w:t>
            </w:r>
          </w:p>
          <w:p w:rsidR="00216E1A" w:rsidRPr="00B43FAE" w:rsidRDefault="00216E1A" w:rsidP="00216E1A">
            <w:pPr>
              <w:jc w:val="both"/>
              <w:rPr>
                <w:rFonts w:cs="Arial"/>
                <w:i/>
              </w:rPr>
            </w:pPr>
            <w:r w:rsidRPr="00B43FAE">
              <w:rPr>
                <w:rFonts w:cs="Arial"/>
                <w:i/>
              </w:rPr>
              <w:t xml:space="preserve">Владеть </w:t>
            </w:r>
          </w:p>
          <w:p w:rsidR="00216E1A" w:rsidRPr="00B43FAE" w:rsidRDefault="00216E1A" w:rsidP="00216E1A">
            <w:pPr>
              <w:jc w:val="both"/>
              <w:rPr>
                <w:rFonts w:cs="Arial"/>
              </w:rPr>
            </w:pPr>
            <w:r w:rsidRPr="00B43FAE">
              <w:rPr>
                <w:rFonts w:cs="Arial"/>
              </w:rPr>
              <w:t>- методами психологического анализа различных форм поведения и деятельности участников учебно-воспитательного процесса, методами педагогического контроля (психодиагностика)</w:t>
            </w:r>
          </w:p>
          <w:p w:rsidR="00216E1A" w:rsidRPr="00B43FAE" w:rsidRDefault="00216E1A" w:rsidP="00216E1A">
            <w:pPr>
              <w:jc w:val="both"/>
              <w:rPr>
                <w:rFonts w:cs="Arial"/>
              </w:rPr>
            </w:pPr>
            <w:r w:rsidRPr="00B43FAE">
              <w:rPr>
                <w:rFonts w:cs="Arial"/>
              </w:rPr>
              <w:t>- навыками осуществления разработки образовательных программ и учебно-методических материалов на основе данных научных исследований</w:t>
            </w:r>
          </w:p>
        </w:tc>
      </w:tr>
      <w:tr w:rsidR="00216E1A" w:rsidRPr="00AB3A23" w:rsidTr="00D320C4">
        <w:tc>
          <w:tcPr>
            <w:tcW w:w="3049" w:type="dxa"/>
            <w:vAlign w:val="center"/>
          </w:tcPr>
          <w:p w:rsidR="00216E1A" w:rsidRPr="00B43FAE" w:rsidRDefault="00216E1A" w:rsidP="00216E1A">
            <w:pPr>
              <w:jc w:val="both"/>
              <w:rPr>
                <w:rStyle w:val="fontstyle01"/>
                <w:sz w:val="24"/>
                <w:szCs w:val="24"/>
              </w:rPr>
            </w:pPr>
            <w:r w:rsidRPr="00B43FAE">
              <w:rPr>
                <w:rStyle w:val="fontstyle01"/>
                <w:sz w:val="24"/>
                <w:szCs w:val="24"/>
              </w:rPr>
              <w:t>Способностью к осуществлению деятельности по ре</w:t>
            </w:r>
            <w:r w:rsidRPr="00B43FAE">
              <w:rPr>
                <w:rStyle w:val="fontstyle01"/>
                <w:sz w:val="24"/>
                <w:szCs w:val="24"/>
              </w:rPr>
              <w:lastRenderedPageBreak/>
              <w:t>ализации программ учебных курсов по психологическим дисциплинам с использованием инновационных психолого-педагогических и информационно-коммуникационных технологий, обучения и развития личности в условиях цифровой образовательной среды</w:t>
            </w:r>
          </w:p>
        </w:tc>
        <w:tc>
          <w:tcPr>
            <w:tcW w:w="1595" w:type="dxa"/>
            <w:vAlign w:val="center"/>
          </w:tcPr>
          <w:p w:rsidR="00216E1A" w:rsidRPr="00B43FAE" w:rsidRDefault="00216E1A" w:rsidP="00216E1A">
            <w:pPr>
              <w:tabs>
                <w:tab w:val="left" w:pos="708"/>
              </w:tabs>
              <w:jc w:val="center"/>
              <w:rPr>
                <w:rFonts w:eastAsia="Calibri"/>
                <w:bCs/>
                <w:lang w:eastAsia="en-US"/>
              </w:rPr>
            </w:pPr>
            <w:r w:rsidRPr="00B43FAE">
              <w:rPr>
                <w:rFonts w:eastAsia="Calibri"/>
                <w:bCs/>
                <w:lang w:eastAsia="en-US"/>
              </w:rPr>
              <w:lastRenderedPageBreak/>
              <w:t>ПК-3</w:t>
            </w:r>
          </w:p>
        </w:tc>
        <w:tc>
          <w:tcPr>
            <w:tcW w:w="4927" w:type="dxa"/>
            <w:vAlign w:val="center"/>
          </w:tcPr>
          <w:p w:rsidR="00216E1A" w:rsidRPr="00B43FAE" w:rsidRDefault="00216E1A" w:rsidP="00216E1A">
            <w:pPr>
              <w:jc w:val="both"/>
              <w:rPr>
                <w:i/>
              </w:rPr>
            </w:pPr>
            <w:r w:rsidRPr="00B43FAE">
              <w:rPr>
                <w:i/>
              </w:rPr>
              <w:t>Знать</w:t>
            </w:r>
          </w:p>
          <w:p w:rsidR="00216E1A" w:rsidRPr="00B43FAE" w:rsidRDefault="00216E1A" w:rsidP="00216E1A">
            <w:pPr>
              <w:jc w:val="both"/>
            </w:pPr>
            <w:r w:rsidRPr="00B43FAE">
              <w:t xml:space="preserve">- психологические особенности управления </w:t>
            </w:r>
            <w:r w:rsidRPr="00B43FAE">
              <w:lastRenderedPageBreak/>
              <w:t>учебно-воспитательным процессом, психолого-педагогические, психологические аспекты технологизации и информатизации образовательной среды, методы психологической безопасности обучающихся в цифровом пространстве;</w:t>
            </w:r>
          </w:p>
          <w:p w:rsidR="00216E1A" w:rsidRPr="00B43FAE" w:rsidRDefault="00216E1A" w:rsidP="00216E1A">
            <w:pPr>
              <w:jc w:val="both"/>
            </w:pPr>
            <w:r w:rsidRPr="00B43FAE">
              <w:t>- эффективность обучения и развития личности в условиях вариативной информационно-образовательной среды (психодиагностику цифровых образовательных сред)</w:t>
            </w:r>
          </w:p>
          <w:p w:rsidR="00216E1A" w:rsidRPr="00B43FAE" w:rsidRDefault="00216E1A" w:rsidP="00216E1A">
            <w:pPr>
              <w:jc w:val="both"/>
              <w:rPr>
                <w:i/>
              </w:rPr>
            </w:pPr>
            <w:r w:rsidRPr="00B43FAE">
              <w:rPr>
                <w:i/>
              </w:rPr>
              <w:t>Уметь</w:t>
            </w:r>
          </w:p>
          <w:p w:rsidR="00216E1A" w:rsidRPr="00B43FAE" w:rsidRDefault="00216E1A" w:rsidP="00216E1A">
            <w:pPr>
              <w:jc w:val="both"/>
            </w:pPr>
            <w:r w:rsidRPr="00B43FAE">
              <w:t>- применять методы развития информационной культуры личности субъектов образовательного процесса в условиях образовательного процесса; отбирать методы психодиагностической деятельности в информационно-образовательной среде</w:t>
            </w:r>
          </w:p>
          <w:p w:rsidR="00216E1A" w:rsidRPr="00B43FAE" w:rsidRDefault="00216E1A" w:rsidP="00216E1A">
            <w:pPr>
              <w:jc w:val="both"/>
            </w:pPr>
            <w:r w:rsidRPr="00B43FAE">
              <w:t>- практически использовать научно-образовательные ресурсы Интернет в повседневной профессиональной деятельности исследователя и педагога</w:t>
            </w:r>
          </w:p>
          <w:p w:rsidR="00216E1A" w:rsidRPr="00B43FAE" w:rsidRDefault="00216E1A" w:rsidP="00216E1A">
            <w:pPr>
              <w:ind w:firstLine="34"/>
              <w:jc w:val="both"/>
              <w:rPr>
                <w:i/>
              </w:rPr>
            </w:pPr>
            <w:r w:rsidRPr="00B43FAE">
              <w:rPr>
                <w:i/>
              </w:rPr>
              <w:t>Владеть</w:t>
            </w:r>
          </w:p>
          <w:p w:rsidR="00216E1A" w:rsidRPr="00B43FAE" w:rsidRDefault="00216E1A" w:rsidP="00216E1A">
            <w:pPr>
              <w:ind w:firstLine="34"/>
              <w:jc w:val="both"/>
            </w:pPr>
            <w:r w:rsidRPr="00B43FAE">
              <w:t>- навыками психодиагностики цифровых образовательных сред; способами управления учебно-воспитательным процессом в условиях информационно-образовательной среды</w:t>
            </w:r>
          </w:p>
          <w:p w:rsidR="00216E1A" w:rsidRPr="00B43FAE" w:rsidRDefault="00216E1A" w:rsidP="00216E1A">
            <w:pPr>
              <w:jc w:val="both"/>
              <w:rPr>
                <w:rFonts w:cs="Arial"/>
              </w:rPr>
            </w:pPr>
            <w:r w:rsidRPr="00B43FAE">
              <w:t>- современными методами и средствами автоматизированного анализа и систематизации научных данных, организации информационного и документационного обеспечения научно-исследовательской и образовательной деятельности</w:t>
            </w:r>
          </w:p>
        </w:tc>
      </w:tr>
    </w:tbl>
    <w:p w:rsidR="00D320C4" w:rsidRPr="00AB3A23" w:rsidRDefault="00704447" w:rsidP="00D320C4">
      <w:pPr>
        <w:ind w:firstLine="709"/>
        <w:contextualSpacing/>
        <w:jc w:val="both"/>
        <w:rPr>
          <w:rFonts w:eastAsia="Calibri"/>
          <w:b/>
          <w:spacing w:val="4"/>
          <w:lang w:eastAsia="en-US"/>
        </w:rPr>
      </w:pPr>
      <w:r>
        <w:rPr>
          <w:rFonts w:eastAsia="Calibri"/>
          <w:b/>
          <w:spacing w:val="4"/>
          <w:lang w:eastAsia="en-US"/>
        </w:rPr>
        <w:lastRenderedPageBreak/>
        <w:t>3</w:t>
      </w:r>
      <w:r w:rsidR="00D320C4" w:rsidRPr="00AB3A23">
        <w:rPr>
          <w:rFonts w:eastAsia="Calibri"/>
          <w:b/>
          <w:spacing w:val="4"/>
          <w:lang w:eastAsia="en-US"/>
        </w:rPr>
        <w:t xml:space="preserve">. </w:t>
      </w:r>
      <w:r w:rsidR="00A513D6" w:rsidRPr="00A513D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FF4AE5" w:rsidRDefault="00991A0A" w:rsidP="00D320C4">
      <w:pPr>
        <w:ind w:firstLine="709"/>
        <w:jc w:val="both"/>
        <w:rPr>
          <w:rFonts w:eastAsia="Calibri"/>
          <w:lang w:eastAsia="en-US"/>
        </w:rPr>
      </w:pPr>
      <w:r w:rsidRPr="00AB3A23">
        <w:rPr>
          <w:rFonts w:eastAsia="Calibri"/>
          <w:lang w:eastAsia="en-US"/>
        </w:rPr>
        <w:t>Объем учебной дисциплины</w:t>
      </w:r>
      <w:r w:rsidRPr="00991A0A">
        <w:rPr>
          <w:rFonts w:eastAsia="Calibri"/>
          <w:lang w:eastAsia="en-US"/>
        </w:rPr>
        <w:t xml:space="preserve">: </w:t>
      </w:r>
      <w:r w:rsidR="00B06453">
        <w:rPr>
          <w:rFonts w:eastAsia="Calibri"/>
          <w:b/>
          <w:lang w:eastAsia="en-US"/>
        </w:rPr>
        <w:t>72</w:t>
      </w:r>
      <w:r w:rsidRPr="00991A0A">
        <w:rPr>
          <w:rFonts w:eastAsia="Calibri"/>
          <w:b/>
          <w:color w:val="FF0000"/>
          <w:lang w:eastAsia="en-US"/>
        </w:rPr>
        <w:t xml:space="preserve"> </w:t>
      </w:r>
      <w:r w:rsidRPr="00FF4AE5">
        <w:rPr>
          <w:rFonts w:eastAsia="Calibri"/>
          <w:b/>
          <w:lang w:eastAsia="en-US"/>
        </w:rPr>
        <w:t>академических часа</w:t>
      </w:r>
    </w:p>
    <w:p w:rsidR="00D320C4" w:rsidRPr="00AB3A23" w:rsidRDefault="00D320C4" w:rsidP="00D320C4">
      <w:pPr>
        <w:ind w:firstLine="709"/>
        <w:jc w:val="both"/>
        <w:rPr>
          <w:rFonts w:eastAsia="Calibri"/>
          <w:lang w:eastAsia="en-US"/>
        </w:rPr>
      </w:pPr>
      <w:r w:rsidRPr="00AB3A2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AB3A23" w:rsidTr="00562FF6">
        <w:tc>
          <w:tcPr>
            <w:tcW w:w="5215" w:type="dxa"/>
          </w:tcPr>
          <w:p w:rsidR="00562FF6" w:rsidRPr="00493F32" w:rsidRDefault="00562FF6" w:rsidP="00D320C4">
            <w:pPr>
              <w:tabs>
                <w:tab w:val="left" w:pos="487"/>
              </w:tabs>
              <w:jc w:val="center"/>
            </w:pPr>
            <w:r w:rsidRPr="00493F32">
              <w:t>Контактная работа</w:t>
            </w:r>
          </w:p>
        </w:tc>
        <w:tc>
          <w:tcPr>
            <w:tcW w:w="3827" w:type="dxa"/>
            <w:vAlign w:val="center"/>
          </w:tcPr>
          <w:p w:rsidR="00562FF6" w:rsidRPr="00BA4CF9" w:rsidRDefault="00B06453" w:rsidP="00D320C4">
            <w:pPr>
              <w:tabs>
                <w:tab w:val="left" w:pos="487"/>
              </w:tabs>
              <w:jc w:val="center"/>
              <w:rPr>
                <w:b/>
              </w:rPr>
            </w:pPr>
            <w:r>
              <w:rPr>
                <w:b/>
              </w:rPr>
              <w:t>18</w:t>
            </w:r>
          </w:p>
        </w:tc>
      </w:tr>
      <w:tr w:rsidR="00562FF6" w:rsidRPr="00AB3A23" w:rsidTr="00562FF6">
        <w:tc>
          <w:tcPr>
            <w:tcW w:w="5215" w:type="dxa"/>
          </w:tcPr>
          <w:p w:rsidR="00562FF6" w:rsidRPr="00493F32" w:rsidRDefault="00562FF6" w:rsidP="00D320C4">
            <w:pPr>
              <w:tabs>
                <w:tab w:val="left" w:pos="487"/>
              </w:tabs>
              <w:jc w:val="center"/>
              <w:rPr>
                <w:i/>
              </w:rPr>
            </w:pPr>
            <w:r w:rsidRPr="00493F32">
              <w:rPr>
                <w:i/>
              </w:rPr>
              <w:t>Лекций</w:t>
            </w:r>
          </w:p>
        </w:tc>
        <w:tc>
          <w:tcPr>
            <w:tcW w:w="3827" w:type="dxa"/>
            <w:vAlign w:val="center"/>
          </w:tcPr>
          <w:p w:rsidR="00562FF6" w:rsidRPr="00BA4CF9" w:rsidRDefault="00B06453" w:rsidP="00D320C4">
            <w:pPr>
              <w:tabs>
                <w:tab w:val="left" w:pos="487"/>
              </w:tabs>
              <w:jc w:val="center"/>
              <w:rPr>
                <w:i/>
              </w:rPr>
            </w:pPr>
            <w:r>
              <w:rPr>
                <w:i/>
              </w:rPr>
              <w:t>8</w:t>
            </w:r>
          </w:p>
        </w:tc>
      </w:tr>
      <w:tr w:rsidR="00562FF6" w:rsidRPr="00AB3A23" w:rsidTr="00562FF6">
        <w:tc>
          <w:tcPr>
            <w:tcW w:w="5215" w:type="dxa"/>
          </w:tcPr>
          <w:p w:rsidR="00562FF6" w:rsidRPr="00493F32" w:rsidRDefault="00562FF6" w:rsidP="00D320C4">
            <w:pPr>
              <w:tabs>
                <w:tab w:val="left" w:pos="487"/>
              </w:tabs>
              <w:jc w:val="center"/>
              <w:rPr>
                <w:i/>
              </w:rPr>
            </w:pPr>
            <w:r w:rsidRPr="00493F32">
              <w:rPr>
                <w:i/>
              </w:rPr>
              <w:t>Практических занятий</w:t>
            </w:r>
          </w:p>
        </w:tc>
        <w:tc>
          <w:tcPr>
            <w:tcW w:w="3827" w:type="dxa"/>
            <w:vAlign w:val="center"/>
          </w:tcPr>
          <w:p w:rsidR="00562FF6" w:rsidRPr="00BA4CF9" w:rsidRDefault="00B06453" w:rsidP="00D320C4">
            <w:pPr>
              <w:tabs>
                <w:tab w:val="left" w:pos="487"/>
              </w:tabs>
              <w:jc w:val="center"/>
              <w:rPr>
                <w:i/>
              </w:rPr>
            </w:pPr>
            <w:r>
              <w:rPr>
                <w:i/>
              </w:rPr>
              <w:t>10</w:t>
            </w:r>
          </w:p>
        </w:tc>
      </w:tr>
      <w:tr w:rsidR="00562FF6" w:rsidRPr="00AB3A23" w:rsidTr="00562FF6">
        <w:tc>
          <w:tcPr>
            <w:tcW w:w="5215" w:type="dxa"/>
          </w:tcPr>
          <w:p w:rsidR="00562FF6" w:rsidRPr="00493F32" w:rsidRDefault="00562FF6" w:rsidP="00D320C4">
            <w:pPr>
              <w:tabs>
                <w:tab w:val="left" w:pos="487"/>
              </w:tabs>
              <w:jc w:val="center"/>
            </w:pPr>
            <w:r w:rsidRPr="00493F32">
              <w:t>Самостоятельная работа обучающихся</w:t>
            </w:r>
          </w:p>
        </w:tc>
        <w:tc>
          <w:tcPr>
            <w:tcW w:w="3827" w:type="dxa"/>
            <w:vAlign w:val="center"/>
          </w:tcPr>
          <w:p w:rsidR="00562FF6" w:rsidRPr="00BA4CF9" w:rsidRDefault="00B06453" w:rsidP="00D320C4">
            <w:pPr>
              <w:tabs>
                <w:tab w:val="left" w:pos="487"/>
              </w:tabs>
              <w:jc w:val="center"/>
              <w:rPr>
                <w:b/>
              </w:rPr>
            </w:pPr>
            <w:r>
              <w:rPr>
                <w:b/>
              </w:rPr>
              <w:t>48</w:t>
            </w:r>
          </w:p>
        </w:tc>
      </w:tr>
      <w:tr w:rsidR="00562FF6" w:rsidRPr="00AB3A23" w:rsidTr="00562FF6">
        <w:tc>
          <w:tcPr>
            <w:tcW w:w="5215" w:type="dxa"/>
          </w:tcPr>
          <w:p w:rsidR="00562FF6" w:rsidRPr="00493F32" w:rsidRDefault="00562FF6" w:rsidP="00D320C4">
            <w:pPr>
              <w:tabs>
                <w:tab w:val="left" w:pos="487"/>
              </w:tabs>
              <w:jc w:val="center"/>
            </w:pPr>
            <w:r w:rsidRPr="00493F32">
              <w:t>Контроль</w:t>
            </w:r>
          </w:p>
        </w:tc>
        <w:tc>
          <w:tcPr>
            <w:tcW w:w="3827" w:type="dxa"/>
            <w:vAlign w:val="center"/>
          </w:tcPr>
          <w:p w:rsidR="00562FF6" w:rsidRPr="00BA4CF9" w:rsidRDefault="00B06453" w:rsidP="00D320C4">
            <w:pPr>
              <w:tabs>
                <w:tab w:val="left" w:pos="487"/>
              </w:tabs>
              <w:jc w:val="center"/>
              <w:rPr>
                <w:b/>
              </w:rPr>
            </w:pPr>
            <w:r>
              <w:rPr>
                <w:b/>
              </w:rPr>
              <w:t>4</w:t>
            </w:r>
          </w:p>
        </w:tc>
      </w:tr>
      <w:tr w:rsidR="00562FF6" w:rsidRPr="00AB3A23" w:rsidTr="00562FF6">
        <w:tc>
          <w:tcPr>
            <w:tcW w:w="5215" w:type="dxa"/>
            <w:vAlign w:val="center"/>
          </w:tcPr>
          <w:p w:rsidR="00562FF6" w:rsidRPr="00493F32" w:rsidRDefault="00562FF6" w:rsidP="00D320C4">
            <w:pPr>
              <w:tabs>
                <w:tab w:val="left" w:pos="487"/>
              </w:tabs>
              <w:jc w:val="center"/>
            </w:pPr>
            <w:r w:rsidRPr="00493F32">
              <w:t>Формы промежуточной аттестации</w:t>
            </w:r>
          </w:p>
        </w:tc>
        <w:tc>
          <w:tcPr>
            <w:tcW w:w="3827" w:type="dxa"/>
            <w:vAlign w:val="center"/>
          </w:tcPr>
          <w:p w:rsidR="00562FF6" w:rsidRPr="00BA4CF9" w:rsidRDefault="00B06453" w:rsidP="00D320C4">
            <w:pPr>
              <w:tabs>
                <w:tab w:val="left" w:pos="487"/>
              </w:tabs>
              <w:jc w:val="center"/>
              <w:rPr>
                <w:b/>
              </w:rPr>
            </w:pPr>
            <w:r>
              <w:rPr>
                <w:b/>
              </w:rPr>
              <w:t>Зачет с оценкой</w:t>
            </w:r>
          </w:p>
        </w:tc>
      </w:tr>
    </w:tbl>
    <w:p w:rsidR="00BB70FB" w:rsidRPr="00AB3A23" w:rsidRDefault="00BB70FB" w:rsidP="00A76E53">
      <w:pPr>
        <w:pStyle w:val="a5"/>
        <w:spacing w:after="0" w:line="240" w:lineRule="auto"/>
        <w:ind w:left="0" w:firstLine="709"/>
        <w:jc w:val="both"/>
        <w:rPr>
          <w:rFonts w:ascii="Times New Roman" w:hAnsi="Times New Roman"/>
          <w:sz w:val="24"/>
          <w:szCs w:val="24"/>
        </w:rPr>
      </w:pPr>
    </w:p>
    <w:p w:rsidR="00D320C4" w:rsidRPr="00AB3A23" w:rsidRDefault="00704447" w:rsidP="0015474A">
      <w:pPr>
        <w:keepNext/>
        <w:ind w:firstLine="709"/>
        <w:jc w:val="both"/>
        <w:rPr>
          <w:rFonts w:eastAsia="Calibri"/>
          <w:b/>
        </w:rPr>
      </w:pPr>
      <w:r>
        <w:rPr>
          <w:b/>
        </w:rPr>
        <w:t>4</w:t>
      </w:r>
      <w:r w:rsidR="00D320C4" w:rsidRPr="00AB3A2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AB3A23" w:rsidRDefault="00704447" w:rsidP="00D320C4">
      <w:pPr>
        <w:tabs>
          <w:tab w:val="left" w:pos="900"/>
        </w:tabs>
        <w:ind w:firstLine="709"/>
        <w:jc w:val="both"/>
        <w:rPr>
          <w:b/>
        </w:rPr>
      </w:pPr>
      <w:r>
        <w:rPr>
          <w:b/>
        </w:rPr>
        <w:t>4</w:t>
      </w:r>
      <w:r w:rsidR="00D320C4" w:rsidRPr="00AB3A23">
        <w:rPr>
          <w:b/>
        </w:rPr>
        <w:t>.1. Тематический план для очной формы обучения</w:t>
      </w:r>
    </w:p>
    <w:p w:rsidR="00493F32" w:rsidRPr="00AB3A23" w:rsidRDefault="00493F32" w:rsidP="00D320C4">
      <w:pPr>
        <w:tabs>
          <w:tab w:val="left" w:pos="900"/>
        </w:tabs>
        <w:jc w:val="both"/>
        <w:rPr>
          <w:b/>
        </w:rPr>
      </w:pPr>
    </w:p>
    <w:tbl>
      <w:tblPr>
        <w:tblW w:w="879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8"/>
        <w:gridCol w:w="720"/>
        <w:gridCol w:w="840"/>
      </w:tblGrid>
      <w:tr w:rsidR="007C4A43" w:rsidRPr="007C4A43" w:rsidTr="007C4A43">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rPr>
                <w:b/>
                <w:bCs/>
              </w:rPr>
            </w:pPr>
            <w:r w:rsidRPr="007C4A43">
              <w:rPr>
                <w:b/>
                <w:bCs/>
              </w:rPr>
              <w:t>Всего</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C0032C" w:rsidRDefault="007C4A43" w:rsidP="007D3C4F">
            <w:r w:rsidRPr="00C0032C">
              <w:lastRenderedPageBreak/>
              <w:t xml:space="preserve">Тема 1. </w:t>
            </w:r>
            <w:r w:rsidR="00C0032C" w:rsidRPr="00C0032C">
              <w:t>Основы измерения и количественного описания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7C4A43" w:rsidP="00D320C4">
            <w:pPr>
              <w:jc w:val="center"/>
            </w:pPr>
            <w:r w:rsidRPr="00FE4A54">
              <w:t>2</w:t>
            </w:r>
          </w:p>
        </w:tc>
        <w:tc>
          <w:tcPr>
            <w:tcW w:w="708" w:type="dxa"/>
            <w:tcBorders>
              <w:top w:val="single" w:sz="4" w:space="0" w:color="auto"/>
              <w:left w:val="single" w:sz="4" w:space="0" w:color="auto"/>
              <w:bottom w:val="single" w:sz="4" w:space="0" w:color="auto"/>
              <w:right w:val="single" w:sz="4" w:space="0" w:color="auto"/>
            </w:tcBorders>
            <w:vAlign w:val="center"/>
          </w:tcPr>
          <w:p w:rsidR="000D6416" w:rsidRPr="00FE4A54" w:rsidRDefault="00C0032C" w:rsidP="00D636EA">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C0032C">
            <w:pPr>
              <w:jc w:val="center"/>
            </w:pPr>
            <w:r w:rsidRPr="00FE4A54">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C0032C">
            <w:pPr>
              <w:jc w:val="center"/>
              <w:rPr>
                <w:b/>
              </w:rPr>
            </w:pPr>
            <w:r w:rsidRPr="00FE4A54">
              <w:rPr>
                <w:b/>
              </w:rPr>
              <w:t>1</w:t>
            </w:r>
            <w:r w:rsidR="00C0032C">
              <w:rPr>
                <w:b/>
              </w:rPr>
              <w:t>4</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C0032C" w:rsidRDefault="007C4A43" w:rsidP="007D3C4F">
            <w:r w:rsidRPr="00C0032C">
              <w:t xml:space="preserve">Тема 2. </w:t>
            </w:r>
            <w:r w:rsidR="00C0032C" w:rsidRPr="00C0032C">
              <w:t>Проверка статистических гипотез</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C0032C">
            <w:pPr>
              <w:jc w:val="center"/>
            </w:pPr>
            <w:r w:rsidRPr="00D636EA">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C0032C" w:rsidRDefault="00C0032C" w:rsidP="00C0032C">
            <w:pPr>
              <w:jc w:val="center"/>
              <w:rPr>
                <w:b/>
              </w:rPr>
            </w:pPr>
            <w:r>
              <w:rPr>
                <w:b/>
              </w:rPr>
              <w:t>14</w:t>
            </w:r>
          </w:p>
        </w:tc>
      </w:tr>
      <w:tr w:rsidR="00D636EA" w:rsidRPr="00D636EA" w:rsidTr="007C4A43">
        <w:trPr>
          <w:trHeight w:val="810"/>
        </w:trPr>
        <w:tc>
          <w:tcPr>
            <w:tcW w:w="5822" w:type="dxa"/>
            <w:tcBorders>
              <w:top w:val="single" w:sz="4" w:space="0" w:color="auto"/>
              <w:left w:val="single" w:sz="4" w:space="0" w:color="auto"/>
              <w:right w:val="single" w:sz="4" w:space="0" w:color="auto"/>
            </w:tcBorders>
            <w:noWrap/>
            <w:vAlign w:val="center"/>
            <w:hideMark/>
          </w:tcPr>
          <w:p w:rsidR="007C4A43" w:rsidRPr="00C0032C" w:rsidRDefault="007C4A43" w:rsidP="007C4A43">
            <w:r w:rsidRPr="00C0032C">
              <w:t xml:space="preserve">Тема 3. </w:t>
            </w:r>
            <w:r w:rsidR="00C0032C" w:rsidRPr="00C0032C">
              <w:t>Статистические выводы</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C0032C"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636EA">
            <w:pPr>
              <w:jc w:val="center"/>
              <w:rPr>
                <w:b/>
                <w:lang w:val="en-US"/>
              </w:rPr>
            </w:pPr>
            <w:r>
              <w:rPr>
                <w:b/>
              </w:rPr>
              <w:t>14</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C0032C" w:rsidRDefault="007C4A43" w:rsidP="007C4A43">
            <w:r w:rsidRPr="00C0032C">
              <w:t xml:space="preserve">Тема 4. </w:t>
            </w:r>
            <w:r w:rsidR="00C0032C" w:rsidRPr="00C0032C">
              <w:t>Параметрические и непраметрические критерии</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7C4A43"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C0032C">
            <w:pPr>
              <w:jc w:val="center"/>
              <w:rPr>
                <w:b/>
                <w:bCs/>
              </w:rPr>
            </w:pPr>
            <w:r>
              <w:rPr>
                <w:b/>
                <w:bCs/>
              </w:rPr>
              <w:t>1</w:t>
            </w:r>
            <w:r w:rsidR="00C0032C">
              <w:rPr>
                <w:b/>
                <w:bCs/>
              </w:rPr>
              <w:t>2</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C0032C" w:rsidRDefault="007C4A43" w:rsidP="00BC3091">
            <w:r w:rsidRPr="00C0032C">
              <w:t xml:space="preserve">Тема 5. </w:t>
            </w:r>
            <w:r w:rsidR="00C0032C" w:rsidRPr="00C0032C">
              <w:t>Изучение зависимостей между переменными</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8A7FD0" w:rsidRDefault="00D636EA" w:rsidP="008A7FD0">
            <w:pPr>
              <w:jc w:val="center"/>
              <w:rPr>
                <w:b/>
                <w:bCs/>
              </w:rPr>
            </w:pPr>
            <w:r w:rsidRPr="00D636EA">
              <w:rPr>
                <w:b/>
                <w:bCs/>
                <w:lang w:val="en-US"/>
              </w:rPr>
              <w:t>1</w:t>
            </w:r>
            <w:r w:rsidR="00EA39E0">
              <w:rPr>
                <w:b/>
                <w:bCs/>
              </w:rPr>
              <w:t>2</w:t>
            </w:r>
          </w:p>
        </w:tc>
      </w:tr>
      <w:tr w:rsidR="006D092F" w:rsidRPr="00AB3A23" w:rsidTr="007C4A43">
        <w:trPr>
          <w:trHeight w:val="810"/>
        </w:trPr>
        <w:tc>
          <w:tcPr>
            <w:tcW w:w="5822" w:type="dxa"/>
            <w:tcBorders>
              <w:left w:val="single" w:sz="4" w:space="0" w:color="auto"/>
              <w:right w:val="single" w:sz="4" w:space="0" w:color="auto"/>
            </w:tcBorders>
            <w:vAlign w:val="center"/>
          </w:tcPr>
          <w:p w:rsidR="006D092F" w:rsidRPr="007C4A43" w:rsidRDefault="00B06453" w:rsidP="007C4A43">
            <w:r>
              <w:t>Контроль</w:t>
            </w:r>
          </w:p>
        </w:tc>
        <w:tc>
          <w:tcPr>
            <w:tcW w:w="709"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D092F" w:rsidRPr="00D636EA" w:rsidRDefault="00B06453" w:rsidP="00D636EA">
            <w:pPr>
              <w:jc w:val="center"/>
              <w:rPr>
                <w:b/>
                <w:bCs/>
              </w:rPr>
            </w:pPr>
            <w:r>
              <w:rPr>
                <w:b/>
                <w:bCs/>
              </w:rPr>
              <w:t>4</w:t>
            </w:r>
          </w:p>
        </w:tc>
      </w:tr>
      <w:tr w:rsidR="007C4A43" w:rsidRPr="007C4A4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7C4A43" w:rsidRDefault="007C4A43" w:rsidP="00210C22">
            <w:r w:rsidRPr="007C4A43">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6D092F" w:rsidP="006D092F">
            <w:pPr>
              <w:jc w:val="center"/>
            </w:pPr>
            <w:r>
              <w:t>8</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7C4A43" w:rsidRDefault="00B06453" w:rsidP="00210C22">
            <w:pPr>
              <w:jc w:val="cente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7C4A43" w:rsidRDefault="00B06453" w:rsidP="00210C22">
            <w:pPr>
              <w:jc w:val="center"/>
            </w:pPr>
            <w:r>
              <w:t>4</w:t>
            </w:r>
            <w:r w:rsidR="007C4A43" w:rsidRPr="007C4A43">
              <w:t>8</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7C4A43" w:rsidRDefault="00B06453" w:rsidP="00210C22">
            <w:pPr>
              <w:jc w:val="center"/>
              <w:rPr>
                <w:b/>
                <w:bCs/>
              </w:rPr>
            </w:pPr>
            <w:r>
              <w:rPr>
                <w:b/>
                <w:bCs/>
              </w:rPr>
              <w:t>72</w:t>
            </w:r>
          </w:p>
        </w:tc>
      </w:tr>
    </w:tbl>
    <w:p w:rsidR="00D320C4" w:rsidRDefault="00704447" w:rsidP="00D320C4">
      <w:pPr>
        <w:tabs>
          <w:tab w:val="left" w:pos="900"/>
        </w:tabs>
        <w:ind w:firstLine="709"/>
        <w:jc w:val="both"/>
        <w:rPr>
          <w:b/>
        </w:rPr>
      </w:pPr>
      <w:r>
        <w:rPr>
          <w:b/>
        </w:rPr>
        <w:t>4</w:t>
      </w:r>
      <w:r w:rsidR="00D320C4" w:rsidRPr="00AB3A23">
        <w:rPr>
          <w:b/>
        </w:rPr>
        <w:t>.</w:t>
      </w:r>
      <w:r w:rsidR="00AD6732">
        <w:rPr>
          <w:b/>
        </w:rPr>
        <w:t>2</w:t>
      </w:r>
      <w:r w:rsidR="00D320C4" w:rsidRPr="00AB3A23">
        <w:rPr>
          <w:b/>
        </w:rPr>
        <w:t xml:space="preserve"> Содержание дисциплины</w:t>
      </w:r>
    </w:p>
    <w:p w:rsidR="00D97540" w:rsidRPr="00C0032C" w:rsidRDefault="00D97540" w:rsidP="00D97540">
      <w:pPr>
        <w:tabs>
          <w:tab w:val="left" w:pos="1134"/>
        </w:tabs>
        <w:autoSpaceDE w:val="0"/>
        <w:autoSpaceDN w:val="0"/>
        <w:adjustRightInd w:val="0"/>
        <w:ind w:firstLine="709"/>
        <w:jc w:val="both"/>
        <w:rPr>
          <w:b/>
        </w:rPr>
      </w:pPr>
      <w:r w:rsidRPr="00C0032C">
        <w:rPr>
          <w:b/>
        </w:rPr>
        <w:t>Тема 1.</w:t>
      </w:r>
      <w:r w:rsidRPr="00C0032C">
        <w:t xml:space="preserve"> </w:t>
      </w:r>
      <w:r w:rsidR="00D41881" w:rsidRPr="00C0032C">
        <w:rPr>
          <w:b/>
        </w:rPr>
        <w:t>Основы измерения и количественного описания данных</w:t>
      </w:r>
    </w:p>
    <w:p w:rsidR="00FA5F75" w:rsidRPr="00C0032C" w:rsidRDefault="00FA5F75" w:rsidP="007D3C4F">
      <w:pPr>
        <w:pStyle w:val="23"/>
        <w:spacing w:after="0" w:line="240" w:lineRule="auto"/>
        <w:ind w:firstLine="709"/>
      </w:pPr>
      <w:r w:rsidRPr="00C0032C">
        <w:rPr>
          <w:rStyle w:val="fontstyle01"/>
          <w:sz w:val="24"/>
          <w:szCs w:val="24"/>
        </w:rPr>
        <w:t xml:space="preserve">Проблема измерения психологических свойств человека. Протоколирование эмпирических данных, количественные и качественные информационные единицы. Классификация и упорядочение как первичный инструмент анализа эмпирических данных. </w:t>
      </w:r>
    </w:p>
    <w:p w:rsidR="007D3C4F" w:rsidRPr="00C0032C" w:rsidRDefault="007D3C4F" w:rsidP="007D3C4F">
      <w:pPr>
        <w:pStyle w:val="23"/>
        <w:spacing w:after="0" w:line="240" w:lineRule="auto"/>
        <w:ind w:firstLine="709"/>
      </w:pPr>
      <w:r w:rsidRPr="00C0032C">
        <w:t>Признаки и переменные. Шкалы измерения. Статистические гипотезы. Статистические критерии. Уровни статистической достоверности.</w:t>
      </w:r>
    </w:p>
    <w:p w:rsidR="007D3C4F" w:rsidRPr="00C0032C" w:rsidRDefault="007D3C4F" w:rsidP="007D3C4F">
      <w:pPr>
        <w:pStyle w:val="23"/>
        <w:spacing w:after="0" w:line="240" w:lineRule="auto"/>
        <w:ind w:firstLine="709"/>
      </w:pPr>
      <w:r w:rsidRPr="00C0032C">
        <w:t>Понятие меры центральной тенденции. Мода. Правила определения моды. Медиана, правила ее вычисления. Среднее арифметическое, способы его вычисления. Свойства среднего. Меры центральной тенденции объединенных групп данных. Критерии выбора меры центральной тенденции в статистических исследованиях.</w:t>
      </w:r>
    </w:p>
    <w:p w:rsidR="00FA5F75" w:rsidRPr="00AD6732" w:rsidRDefault="007D3C4F" w:rsidP="00AD6732">
      <w:pPr>
        <w:pStyle w:val="23"/>
        <w:spacing w:after="0" w:line="240" w:lineRule="auto"/>
        <w:ind w:firstLine="709"/>
      </w:pPr>
      <w:r w:rsidRPr="00C0032C">
        <w:t xml:space="preserve">Понятие меры изменчивости. Размах. Дисперсия, ее вычисление, свойства. Стандартное отклонение. Коэффициент вариации. Критерии выбора меры вариативности в </w:t>
      </w:r>
      <w:r w:rsidR="00C0032C" w:rsidRPr="00C0032C">
        <w:t>психологических</w:t>
      </w:r>
      <w:r w:rsidRPr="00C0032C">
        <w:t xml:space="preserve"> исследованиях. Стандартизированные данные и процедура их получения. Стандартные ошибки средней, дисперсии, стандартного отклонения, коэффициента вариативности.</w:t>
      </w:r>
    </w:p>
    <w:p w:rsidR="00F10CAC" w:rsidRPr="00C0032C" w:rsidRDefault="00D97540" w:rsidP="007D3C4F">
      <w:pPr>
        <w:tabs>
          <w:tab w:val="left" w:pos="1134"/>
        </w:tabs>
        <w:autoSpaceDE w:val="0"/>
        <w:autoSpaceDN w:val="0"/>
        <w:adjustRightInd w:val="0"/>
        <w:ind w:firstLine="709"/>
        <w:jc w:val="both"/>
      </w:pPr>
      <w:r w:rsidRPr="00C0032C">
        <w:rPr>
          <w:b/>
        </w:rPr>
        <w:t>Тема 2.</w:t>
      </w:r>
      <w:r w:rsidR="00737393" w:rsidRPr="00C0032C">
        <w:t xml:space="preserve"> </w:t>
      </w:r>
      <w:r w:rsidR="007D3C4F" w:rsidRPr="00C0032C">
        <w:rPr>
          <w:b/>
        </w:rPr>
        <w:t>Проверка статистических гипотез</w:t>
      </w:r>
      <w:r w:rsidR="00F10CAC" w:rsidRPr="00C0032C">
        <w:t xml:space="preserve"> </w:t>
      </w:r>
    </w:p>
    <w:p w:rsidR="007D3C4F" w:rsidRPr="00C0032C" w:rsidRDefault="007D3C4F" w:rsidP="007D3C4F">
      <w:pPr>
        <w:tabs>
          <w:tab w:val="left" w:pos="1134"/>
        </w:tabs>
        <w:autoSpaceDE w:val="0"/>
        <w:autoSpaceDN w:val="0"/>
        <w:adjustRightInd w:val="0"/>
        <w:ind w:firstLine="709"/>
        <w:jc w:val="both"/>
      </w:pPr>
      <w:r w:rsidRPr="00C0032C">
        <w:t xml:space="preserve">Принцип практической уверенности. Понятие статистической гипотезы. Нулевая и альтернативные гипотезы. Статистические критерии, область допустимых и критических значений. Ошибки 1-го и 2-ого рода. Параметрические и непараметрические критерии. </w:t>
      </w:r>
    </w:p>
    <w:p w:rsidR="00F10CAC" w:rsidRPr="00C0032C" w:rsidRDefault="007D3C4F" w:rsidP="0015474A">
      <w:pPr>
        <w:tabs>
          <w:tab w:val="left" w:pos="1134"/>
        </w:tabs>
        <w:autoSpaceDE w:val="0"/>
        <w:autoSpaceDN w:val="0"/>
        <w:adjustRightInd w:val="0"/>
        <w:ind w:firstLine="709"/>
        <w:jc w:val="both"/>
      </w:pPr>
      <w:r w:rsidRPr="00C0032C">
        <w:t>Классификация исследовательских задач. Проверка гипотез о равенстве средних двух и более совокупностей. Проверка гипотез о равенстве дисперсий двух и более совокупностей. Построение теоретического закона распределения по опытным данным. Проверка гипотез о законе распределения.</w:t>
      </w:r>
    </w:p>
    <w:p w:rsidR="00FA5F75" w:rsidRPr="00C0032C" w:rsidRDefault="00F10CAC" w:rsidP="007D3C4F">
      <w:pPr>
        <w:tabs>
          <w:tab w:val="left" w:pos="1134"/>
        </w:tabs>
        <w:autoSpaceDE w:val="0"/>
        <w:autoSpaceDN w:val="0"/>
        <w:adjustRightInd w:val="0"/>
        <w:ind w:firstLine="709"/>
        <w:jc w:val="both"/>
        <w:rPr>
          <w:b/>
        </w:rPr>
      </w:pPr>
      <w:r w:rsidRPr="00C0032C">
        <w:rPr>
          <w:b/>
        </w:rPr>
        <w:t xml:space="preserve">Тема 3. </w:t>
      </w:r>
      <w:r w:rsidR="00FA5F75" w:rsidRPr="00C0032C">
        <w:rPr>
          <w:b/>
        </w:rPr>
        <w:t>Статистические выводы</w:t>
      </w:r>
    </w:p>
    <w:p w:rsidR="00FA5F75" w:rsidRPr="00C0032C" w:rsidRDefault="00FA5F75"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 xml:space="preserve">Метрические и неметрические шкалы. Выборка, распределения частот выборки. Описание выборки. </w:t>
      </w:r>
    </w:p>
    <w:p w:rsidR="00FA5F75" w:rsidRPr="00C0032C" w:rsidRDefault="00FA5F75"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 xml:space="preserve">Логические модели рабочих гипотез, переменные, зависимые (измеряемые), независимые (управляемые). </w:t>
      </w:r>
    </w:p>
    <w:p w:rsidR="00FA5F75" w:rsidRPr="00C0032C" w:rsidRDefault="00FA5F75"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lastRenderedPageBreak/>
        <w:t xml:space="preserve">Выявление различий в уровне исследуемого признака. </w:t>
      </w:r>
      <w:r w:rsidR="00C0032C" w:rsidRPr="00C0032C">
        <w:rPr>
          <w:rStyle w:val="fontstyle01"/>
          <w:sz w:val="24"/>
          <w:szCs w:val="24"/>
        </w:rPr>
        <w:t xml:space="preserve">Обоснование задачи сопоставления и сравнения. Алгоритм принятия решения о выборе критерия для сопоставления. </w:t>
      </w:r>
    </w:p>
    <w:p w:rsidR="00FA5F75" w:rsidRPr="00AD6732" w:rsidRDefault="00FA5F75" w:rsidP="00AD6732">
      <w:pPr>
        <w:tabs>
          <w:tab w:val="left" w:pos="1134"/>
        </w:tabs>
        <w:autoSpaceDE w:val="0"/>
        <w:autoSpaceDN w:val="0"/>
        <w:adjustRightInd w:val="0"/>
        <w:ind w:firstLine="709"/>
        <w:jc w:val="both"/>
        <w:rPr>
          <w:color w:val="000000"/>
        </w:rPr>
      </w:pPr>
      <w:r w:rsidRPr="00C0032C">
        <w:rPr>
          <w:rStyle w:val="fontstyle01"/>
          <w:sz w:val="24"/>
          <w:szCs w:val="24"/>
        </w:rPr>
        <w:t>Качественные анализ самоотчетов и проективных методик, опросник «Кто Я». Статистический вывод о различиях свойств. Модель психологического вывода.</w:t>
      </w:r>
    </w:p>
    <w:p w:rsidR="00C0032C" w:rsidRPr="00C0032C" w:rsidRDefault="00FA5F75" w:rsidP="007D3C4F">
      <w:pPr>
        <w:tabs>
          <w:tab w:val="left" w:pos="1134"/>
        </w:tabs>
        <w:autoSpaceDE w:val="0"/>
        <w:autoSpaceDN w:val="0"/>
        <w:adjustRightInd w:val="0"/>
        <w:ind w:firstLine="709"/>
        <w:jc w:val="both"/>
        <w:rPr>
          <w:b/>
        </w:rPr>
      </w:pPr>
      <w:r w:rsidRPr="00C0032C">
        <w:rPr>
          <w:b/>
        </w:rPr>
        <w:t xml:space="preserve">Тема 4. </w:t>
      </w:r>
      <w:r w:rsidR="00C0032C" w:rsidRPr="00C0032C">
        <w:rPr>
          <w:b/>
        </w:rPr>
        <w:t xml:space="preserve">Параметрические и непраметрические критерии </w:t>
      </w:r>
    </w:p>
    <w:p w:rsidR="00C0032C" w:rsidRPr="00C0032C" w:rsidRDefault="00C0032C"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Параметрические критерии сравнения средних и дисперсий (ТСтьюдента). Модель психологического вывода. Дисперсионный анализ ANOVA (однофакторный и двухфакторный).</w:t>
      </w:r>
    </w:p>
    <w:p w:rsidR="00C0032C" w:rsidRPr="00C0032C" w:rsidRDefault="00C0032C" w:rsidP="007D3C4F">
      <w:pPr>
        <w:tabs>
          <w:tab w:val="left" w:pos="1134"/>
        </w:tabs>
        <w:autoSpaceDE w:val="0"/>
        <w:autoSpaceDN w:val="0"/>
        <w:adjustRightInd w:val="0"/>
        <w:ind w:firstLine="709"/>
        <w:jc w:val="both"/>
        <w:rPr>
          <w:rStyle w:val="fontstyle01"/>
          <w:sz w:val="24"/>
          <w:szCs w:val="24"/>
        </w:rPr>
      </w:pPr>
      <w:r w:rsidRPr="00C0032C">
        <w:rPr>
          <w:rStyle w:val="fontstyle01"/>
          <w:sz w:val="24"/>
          <w:szCs w:val="24"/>
        </w:rPr>
        <w:t>Основные непараметрические критерии: фи-критерий Фишера; лямбда</w:t>
      </w:r>
      <w:r w:rsidRPr="00C0032C">
        <w:rPr>
          <w:color w:val="000000"/>
        </w:rPr>
        <w:br/>
      </w:r>
      <w:r w:rsidRPr="00C0032C">
        <w:rPr>
          <w:rStyle w:val="fontstyle01"/>
          <w:sz w:val="24"/>
          <w:szCs w:val="24"/>
        </w:rPr>
        <w:t>критерий Колмогорова-Смирнова, критерий знаков, критерий Манна-Уитни.</w:t>
      </w:r>
    </w:p>
    <w:p w:rsidR="00F10CAC" w:rsidRPr="00C0032C" w:rsidRDefault="00C0032C" w:rsidP="007D3C4F">
      <w:pPr>
        <w:tabs>
          <w:tab w:val="left" w:pos="1134"/>
        </w:tabs>
        <w:autoSpaceDE w:val="0"/>
        <w:autoSpaceDN w:val="0"/>
        <w:adjustRightInd w:val="0"/>
        <w:ind w:firstLine="709"/>
        <w:jc w:val="both"/>
        <w:rPr>
          <w:b/>
        </w:rPr>
      </w:pPr>
      <w:r w:rsidRPr="00C0032C">
        <w:rPr>
          <w:b/>
        </w:rPr>
        <w:t xml:space="preserve">Тема 5. </w:t>
      </w:r>
      <w:r w:rsidR="007D3C4F" w:rsidRPr="00C0032C">
        <w:rPr>
          <w:b/>
        </w:rPr>
        <w:t>Изучени</w:t>
      </w:r>
      <w:r w:rsidR="00FA5F75" w:rsidRPr="00C0032C">
        <w:rPr>
          <w:b/>
        </w:rPr>
        <w:t>е</w:t>
      </w:r>
      <w:r w:rsidR="007D3C4F" w:rsidRPr="00C0032C">
        <w:rPr>
          <w:b/>
        </w:rPr>
        <w:t xml:space="preserve"> зависимостей между переменными</w:t>
      </w:r>
    </w:p>
    <w:p w:rsidR="00C0032C" w:rsidRPr="00C0032C" w:rsidRDefault="00FA5F75" w:rsidP="007D3C4F">
      <w:pPr>
        <w:tabs>
          <w:tab w:val="left" w:pos="1134"/>
        </w:tabs>
        <w:autoSpaceDE w:val="0"/>
        <w:autoSpaceDN w:val="0"/>
        <w:adjustRightInd w:val="0"/>
        <w:ind w:firstLine="709"/>
        <w:jc w:val="both"/>
      </w:pPr>
      <w:r w:rsidRPr="00C0032C">
        <w:t xml:space="preserve">Виды зависимостей, используемых в науке. </w:t>
      </w:r>
      <w:r w:rsidR="00C0032C" w:rsidRPr="00C0032C">
        <w:rPr>
          <w:rStyle w:val="fontstyle01"/>
          <w:sz w:val="24"/>
          <w:szCs w:val="24"/>
        </w:rPr>
        <w:t xml:space="preserve">Введение в корреляционный анализ. Отношения между свойствами. </w:t>
      </w:r>
      <w:r w:rsidR="00C0032C" w:rsidRPr="00C0032C">
        <w:t xml:space="preserve">Основные свойства коэффициентов корреляции. </w:t>
      </w:r>
    </w:p>
    <w:p w:rsidR="00C0032C" w:rsidRPr="00C0032C" w:rsidRDefault="00C0032C" w:rsidP="007D3C4F">
      <w:pPr>
        <w:tabs>
          <w:tab w:val="left" w:pos="1134"/>
        </w:tabs>
        <w:autoSpaceDE w:val="0"/>
        <w:autoSpaceDN w:val="0"/>
        <w:adjustRightInd w:val="0"/>
        <w:ind w:firstLine="709"/>
        <w:jc w:val="both"/>
        <w:rPr>
          <w:rStyle w:val="10"/>
          <w:sz w:val="24"/>
          <w:szCs w:val="24"/>
        </w:rPr>
      </w:pPr>
      <w:r w:rsidRPr="00C0032C">
        <w:rPr>
          <w:rStyle w:val="fontstyle01"/>
          <w:sz w:val="24"/>
          <w:szCs w:val="24"/>
        </w:rPr>
        <w:t>Критерии корреляции Спирмена.</w:t>
      </w:r>
      <w:r w:rsidRPr="00C0032C">
        <w:t xml:space="preserve"> </w:t>
      </w:r>
      <w:r w:rsidR="00FA5F75" w:rsidRPr="00C0032C">
        <w:t>Линейная парная регрессия и коэффициент линейной корреляции Пирсона. Проверка значимости корреляционной и регрессионной зависимости. Таблицы сопряженности: связь в номинальных шкалах. Корреляционный анализ для переменных из разных шкал измерения</w:t>
      </w:r>
      <w:r w:rsidR="00F10CAC" w:rsidRPr="00C0032C">
        <w:t>.</w:t>
      </w:r>
      <w:r w:rsidRPr="00C0032C">
        <w:rPr>
          <w:rStyle w:val="10"/>
          <w:sz w:val="24"/>
          <w:szCs w:val="24"/>
        </w:rPr>
        <w:t xml:space="preserve"> </w:t>
      </w:r>
    </w:p>
    <w:p w:rsidR="00AD6732" w:rsidRPr="00AD6732" w:rsidRDefault="00C0032C" w:rsidP="0015474A">
      <w:pPr>
        <w:tabs>
          <w:tab w:val="left" w:pos="1134"/>
        </w:tabs>
        <w:autoSpaceDE w:val="0"/>
        <w:autoSpaceDN w:val="0"/>
        <w:adjustRightInd w:val="0"/>
        <w:ind w:firstLine="709"/>
        <w:jc w:val="both"/>
      </w:pPr>
      <w:r w:rsidRPr="00C0032C">
        <w:rPr>
          <w:rStyle w:val="fontstyle01"/>
          <w:sz w:val="24"/>
          <w:szCs w:val="24"/>
        </w:rPr>
        <w:t>Модель психологического вывода о связи свойств. Сравнение корреляций. Модель психологического вывода о различии связей свойств.</w:t>
      </w:r>
    </w:p>
    <w:p w:rsidR="003A71E4" w:rsidRPr="00AB3A23" w:rsidRDefault="00704447" w:rsidP="00C775F3">
      <w:pPr>
        <w:tabs>
          <w:tab w:val="left" w:pos="993"/>
        </w:tabs>
        <w:ind w:firstLine="709"/>
        <w:jc w:val="both"/>
        <w:rPr>
          <w:b/>
        </w:rPr>
      </w:pPr>
      <w:r>
        <w:rPr>
          <w:b/>
        </w:rPr>
        <w:t>5</w:t>
      </w:r>
      <w:r w:rsidR="00F803A3" w:rsidRPr="00AB3A23">
        <w:rPr>
          <w:b/>
        </w:rPr>
        <w:t>. Перечень учебно-методического обеспечения для самостоятельной работы обучающихся по дисциплине</w:t>
      </w:r>
    </w:p>
    <w:p w:rsidR="003A57B5" w:rsidRPr="00BC3091" w:rsidRDefault="003A57B5" w:rsidP="00AD6732">
      <w:pPr>
        <w:pStyle w:val="a5"/>
        <w:numPr>
          <w:ilvl w:val="0"/>
          <w:numId w:val="4"/>
        </w:numPr>
        <w:tabs>
          <w:tab w:val="left" w:pos="426"/>
          <w:tab w:val="left" w:pos="993"/>
        </w:tabs>
        <w:spacing w:line="240" w:lineRule="auto"/>
        <w:ind w:left="0" w:firstLine="0"/>
        <w:jc w:val="both"/>
        <w:rPr>
          <w:rFonts w:ascii="Times New Roman" w:hAnsi="Times New Roman"/>
          <w:sz w:val="24"/>
          <w:szCs w:val="24"/>
        </w:rPr>
      </w:pPr>
      <w:r w:rsidRPr="00BC3091">
        <w:rPr>
          <w:rFonts w:ascii="Times New Roman" w:hAnsi="Times New Roman"/>
          <w:sz w:val="24"/>
          <w:szCs w:val="24"/>
        </w:rPr>
        <w:t xml:space="preserve">Методические </w:t>
      </w:r>
      <w:r w:rsidR="00125E93" w:rsidRPr="00BC3091">
        <w:rPr>
          <w:rFonts w:ascii="Times New Roman" w:hAnsi="Times New Roman"/>
          <w:sz w:val="24"/>
          <w:szCs w:val="24"/>
        </w:rPr>
        <w:t>рекомендации</w:t>
      </w:r>
      <w:r w:rsidRPr="00BC3091">
        <w:rPr>
          <w:rFonts w:ascii="Times New Roman" w:hAnsi="Times New Roman"/>
          <w:sz w:val="24"/>
          <w:szCs w:val="24"/>
        </w:rPr>
        <w:t xml:space="preserve"> для </w:t>
      </w:r>
      <w:r w:rsidR="00125E93" w:rsidRPr="00BC3091">
        <w:rPr>
          <w:rFonts w:ascii="Times New Roman" w:hAnsi="Times New Roman"/>
          <w:sz w:val="24"/>
          <w:szCs w:val="24"/>
        </w:rPr>
        <w:t>аспирантов</w:t>
      </w:r>
      <w:r w:rsidRPr="00BC3091">
        <w:rPr>
          <w:rFonts w:ascii="Times New Roman" w:hAnsi="Times New Roman"/>
          <w:sz w:val="24"/>
          <w:szCs w:val="24"/>
        </w:rPr>
        <w:t xml:space="preserve"> по освоению дисциплины </w:t>
      </w:r>
      <w:r w:rsidR="008A7FD0" w:rsidRPr="008A7FD0">
        <w:rPr>
          <w:rFonts w:ascii="Times New Roman" w:hAnsi="Times New Roman"/>
          <w:bCs/>
          <w:sz w:val="24"/>
          <w:szCs w:val="24"/>
        </w:rPr>
        <w:t>«Статистические методы исследования в психологии»</w:t>
      </w:r>
      <w:r w:rsidRPr="008A7FD0">
        <w:rPr>
          <w:rFonts w:ascii="Times New Roman" w:hAnsi="Times New Roman"/>
          <w:sz w:val="24"/>
          <w:szCs w:val="24"/>
        </w:rPr>
        <w:t>/</w:t>
      </w:r>
      <w:r w:rsidR="00516F43" w:rsidRPr="00BC3091">
        <w:rPr>
          <w:rFonts w:ascii="Times New Roman" w:hAnsi="Times New Roman"/>
          <w:sz w:val="24"/>
          <w:szCs w:val="24"/>
        </w:rPr>
        <w:t xml:space="preserve"> </w:t>
      </w:r>
      <w:r w:rsidR="00BC3091" w:rsidRPr="00BC3091">
        <w:rPr>
          <w:rFonts w:ascii="Times New Roman" w:hAnsi="Times New Roman"/>
          <w:sz w:val="24"/>
          <w:szCs w:val="24"/>
        </w:rPr>
        <w:t>Е.В.Лопанова</w:t>
      </w:r>
      <w:r w:rsidRPr="00BC3091">
        <w:rPr>
          <w:rFonts w:ascii="Times New Roman" w:hAnsi="Times New Roman"/>
          <w:sz w:val="24"/>
          <w:szCs w:val="24"/>
        </w:rPr>
        <w:t xml:space="preserve">. </w:t>
      </w:r>
      <w:r w:rsidR="00920199" w:rsidRPr="00BC3091">
        <w:rPr>
          <w:rFonts w:ascii="Times New Roman" w:hAnsi="Times New Roman"/>
          <w:sz w:val="24"/>
          <w:szCs w:val="24"/>
        </w:rPr>
        <w:t xml:space="preserve">– Омск: </w:t>
      </w:r>
      <w:r w:rsidRPr="00BC3091">
        <w:rPr>
          <w:rFonts w:ascii="Times New Roman" w:hAnsi="Times New Roman"/>
          <w:sz w:val="24"/>
          <w:szCs w:val="24"/>
        </w:rPr>
        <w:t>Изд-во Омской гуманитарной академии, 20</w:t>
      </w:r>
      <w:r w:rsidR="00704447" w:rsidRPr="00BC3091">
        <w:rPr>
          <w:rFonts w:ascii="Times New Roman" w:hAnsi="Times New Roman"/>
          <w:sz w:val="24"/>
          <w:szCs w:val="24"/>
        </w:rPr>
        <w:t>22</w:t>
      </w:r>
      <w:r w:rsidR="00920199" w:rsidRPr="00BC3091">
        <w:rPr>
          <w:rFonts w:ascii="Times New Roman" w:hAnsi="Times New Roman"/>
          <w:sz w:val="24"/>
          <w:szCs w:val="24"/>
        </w:rPr>
        <w:t xml:space="preserve">. </w:t>
      </w:r>
    </w:p>
    <w:p w:rsidR="00AD6732" w:rsidRPr="00992267" w:rsidRDefault="00AD6732" w:rsidP="00AD6732">
      <w:pPr>
        <w:pStyle w:val="a5"/>
        <w:numPr>
          <w:ilvl w:val="0"/>
          <w:numId w:val="4"/>
        </w:numPr>
        <w:tabs>
          <w:tab w:val="left" w:pos="426"/>
        </w:tabs>
        <w:spacing w:line="240" w:lineRule="auto"/>
        <w:ind w:left="0" w:firstLine="0"/>
        <w:jc w:val="both"/>
        <w:rPr>
          <w:rFonts w:ascii="Times New Roman" w:hAnsi="Times New Roman"/>
          <w:sz w:val="24"/>
          <w:szCs w:val="24"/>
        </w:rPr>
      </w:pPr>
      <w:bookmarkStart w:id="1" w:name="_Hlk99829115"/>
      <w:bookmarkStart w:id="2" w:name="_Hlk99829384"/>
      <w:bookmarkStart w:id="3"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D6732" w:rsidRPr="00992267" w:rsidRDefault="00AD6732" w:rsidP="00AD6732">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D6732" w:rsidRPr="00992267" w:rsidRDefault="00AD6732" w:rsidP="00AD6732">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1"/>
      <w:r>
        <w:rPr>
          <w:rFonts w:ascii="Times New Roman" w:hAnsi="Times New Roman"/>
          <w:sz w:val="24"/>
          <w:szCs w:val="24"/>
        </w:rPr>
        <w:t>8</w:t>
      </w:r>
      <w:r w:rsidRPr="00992267">
        <w:rPr>
          <w:rFonts w:ascii="Times New Roman" w:hAnsi="Times New Roman"/>
          <w:sz w:val="24"/>
          <w:szCs w:val="24"/>
        </w:rPr>
        <w:t>.</w:t>
      </w:r>
      <w:bookmarkEnd w:id="2"/>
    </w:p>
    <w:bookmarkEnd w:id="3"/>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32170E" w:rsidRPr="00AB3A23" w:rsidRDefault="0032170E" w:rsidP="00212D02">
      <w:pPr>
        <w:tabs>
          <w:tab w:val="left" w:pos="284"/>
          <w:tab w:val="left" w:pos="406"/>
        </w:tabs>
        <w:ind w:firstLine="709"/>
        <w:jc w:val="both"/>
        <w:rPr>
          <w:b/>
          <w:bCs/>
          <w:i/>
        </w:rPr>
      </w:pPr>
      <w:r w:rsidRPr="00AB3A23">
        <w:rPr>
          <w:b/>
          <w:bCs/>
          <w:i/>
        </w:rPr>
        <w:t>Основная:</w:t>
      </w:r>
    </w:p>
    <w:p w:rsidR="00D636EA" w:rsidRPr="00C634E4" w:rsidRDefault="00212D02" w:rsidP="00212D02">
      <w:pPr>
        <w:tabs>
          <w:tab w:val="left" w:pos="284"/>
          <w:tab w:val="left" w:pos="406"/>
        </w:tabs>
        <w:ind w:firstLine="709"/>
        <w:jc w:val="both"/>
        <w:rPr>
          <w:bCs/>
        </w:rPr>
      </w:pPr>
      <w:r w:rsidRPr="00C634E4">
        <w:rPr>
          <w:bCs/>
        </w:rPr>
        <w:t xml:space="preserve">1. </w:t>
      </w:r>
      <w:r w:rsidR="008A7FD0" w:rsidRPr="00C634E4">
        <w:rPr>
          <w:bCs/>
        </w:rPr>
        <w:t xml:space="preserve">Высоков, И. Е.  Математические методы в психологии : учебник и практикум для вузов / И. Е. Высоков. — 2-е изд., перераб. и доп. — Москва : Издательство Юрайт, 2022. — 431 с. — (Высшее образование). — ISBN 978-5-534-11806-3. — Текст : электронный // Образовательная платформа Юрайт [сайт]. — URL: </w:t>
      </w:r>
      <w:hyperlink r:id="rId8" w:history="1">
        <w:r w:rsidR="001B19D2">
          <w:rPr>
            <w:rStyle w:val="a9"/>
            <w:bCs/>
          </w:rPr>
          <w:t>https://urait.ru/bcode/489340</w:t>
        </w:r>
      </w:hyperlink>
      <w:r w:rsidR="008A7FD0" w:rsidRPr="00C634E4">
        <w:rPr>
          <w:bCs/>
        </w:rPr>
        <w:t xml:space="preserve"> </w:t>
      </w:r>
    </w:p>
    <w:p w:rsidR="00D20A3F" w:rsidRPr="00C634E4" w:rsidRDefault="00212D02" w:rsidP="00212D02">
      <w:pPr>
        <w:tabs>
          <w:tab w:val="left" w:pos="284"/>
          <w:tab w:val="left" w:pos="406"/>
        </w:tabs>
        <w:ind w:firstLine="709"/>
        <w:jc w:val="both"/>
        <w:rPr>
          <w:bCs/>
        </w:rPr>
      </w:pPr>
      <w:r w:rsidRPr="00C634E4">
        <w:rPr>
          <w:bCs/>
        </w:rPr>
        <w:t xml:space="preserve">2. </w:t>
      </w:r>
      <w:r w:rsidR="008A7FD0" w:rsidRPr="00C634E4">
        <w:rPr>
          <w:bCs/>
        </w:rPr>
        <w:t xml:space="preserve">Ермолаев-Томин, О. Ю.  Математические методы в психологии в 2 ч. : учебник для вузов / О. Ю. Ермолаев-Томин. — 5-е изд., испр. и доп. — Москва : Издательство Юрайт, 2022. — 280 с. — (Высшее образование). — ISBN 978-5-534-04325-9. — Текст : электронный // Образовательная платформа Юрайт [сайт]. — URL: </w:t>
      </w:r>
      <w:hyperlink r:id="rId9" w:history="1">
        <w:r w:rsidR="001B19D2">
          <w:rPr>
            <w:rStyle w:val="a9"/>
            <w:bCs/>
          </w:rPr>
          <w:t>https://urait.ru/bcode/490990</w:t>
        </w:r>
      </w:hyperlink>
      <w:r w:rsidR="008A7FD0" w:rsidRPr="00C634E4">
        <w:rPr>
          <w:bCs/>
        </w:rPr>
        <w:t xml:space="preserve"> </w:t>
      </w:r>
    </w:p>
    <w:p w:rsidR="008A7FD0" w:rsidRPr="00C634E4" w:rsidRDefault="00212D02" w:rsidP="00212D02">
      <w:pPr>
        <w:tabs>
          <w:tab w:val="left" w:pos="284"/>
          <w:tab w:val="left" w:pos="406"/>
        </w:tabs>
        <w:ind w:firstLine="709"/>
        <w:jc w:val="both"/>
        <w:rPr>
          <w:bCs/>
        </w:rPr>
      </w:pPr>
      <w:r w:rsidRPr="00C634E4">
        <w:rPr>
          <w:bCs/>
        </w:rPr>
        <w:t xml:space="preserve">3. </w:t>
      </w:r>
      <w:r w:rsidR="008A7FD0" w:rsidRPr="00C634E4">
        <w:rPr>
          <w:shd w:val="clear" w:color="auto" w:fill="F8F9FA"/>
        </w:rPr>
        <w:t>Дяминова, Э. И. Статистический анализ данных с помощью программных средств : практикум / Э. И. Дяминова, Л. Н. Титова, А. С. Филиппова. — Саратов : Вузов</w:t>
      </w:r>
      <w:r w:rsidR="008A7FD0" w:rsidRPr="00C634E4">
        <w:rPr>
          <w:shd w:val="clear" w:color="auto" w:fill="F8F9FA"/>
        </w:rPr>
        <w:lastRenderedPageBreak/>
        <w:t xml:space="preserve">ское образование, 2022. — 98 c. — ISBN 978-5-4487-0804-6. — Текст : электронный // Цифровой образовательный ресурс IPR SMART : [сайт]. — URL: </w:t>
      </w:r>
      <w:hyperlink r:id="rId10" w:history="1">
        <w:r w:rsidR="001B19D2">
          <w:rPr>
            <w:rStyle w:val="a9"/>
            <w:shd w:val="clear" w:color="auto" w:fill="F8F9FA"/>
          </w:rPr>
          <w:t>https://www.iprbookshop.ru/117046.html</w:t>
        </w:r>
      </w:hyperlink>
    </w:p>
    <w:p w:rsidR="008A7FD0" w:rsidRPr="00C634E4" w:rsidRDefault="00A96077" w:rsidP="00212D02">
      <w:pPr>
        <w:tabs>
          <w:tab w:val="left" w:pos="284"/>
          <w:tab w:val="left" w:pos="406"/>
        </w:tabs>
        <w:ind w:firstLine="709"/>
        <w:jc w:val="both"/>
        <w:rPr>
          <w:bCs/>
        </w:rPr>
      </w:pPr>
      <w:r w:rsidRPr="00C634E4">
        <w:rPr>
          <w:bCs/>
        </w:rPr>
        <w:t xml:space="preserve">4. </w:t>
      </w:r>
      <w:r w:rsidR="008A7FD0" w:rsidRPr="00C634E4">
        <w:rPr>
          <w:bCs/>
        </w:rPr>
        <w:t xml:space="preserve">Константинов, В. В.  Экспериментальная психология : учебник и практикум для вузов / В. В. Константинов. — 2-е изд., испр. и доп. — Москва : Издательство Юрайт, 2022. — 255 с. — (Высшее образование). — ISBN 978-5-534-04411-9. — Текст : электронный // Образовательная платформа Юрайт [сайт]. — URL: </w:t>
      </w:r>
      <w:hyperlink r:id="rId11" w:history="1">
        <w:r w:rsidR="001B19D2">
          <w:rPr>
            <w:rStyle w:val="a9"/>
            <w:bCs/>
          </w:rPr>
          <w:t>https://urait.ru/bcode/492303</w:t>
        </w:r>
      </w:hyperlink>
      <w:r w:rsidR="008A7FD0" w:rsidRPr="00C634E4">
        <w:rPr>
          <w:bCs/>
        </w:rPr>
        <w:t xml:space="preserve"> </w:t>
      </w:r>
    </w:p>
    <w:p w:rsidR="00D20A3F" w:rsidRPr="00C634E4" w:rsidRDefault="00A96077" w:rsidP="00212D02">
      <w:pPr>
        <w:tabs>
          <w:tab w:val="left" w:pos="284"/>
          <w:tab w:val="left" w:pos="406"/>
        </w:tabs>
        <w:ind w:firstLine="709"/>
        <w:jc w:val="both"/>
        <w:rPr>
          <w:bCs/>
        </w:rPr>
      </w:pPr>
      <w:r w:rsidRPr="00C634E4">
        <w:rPr>
          <w:bCs/>
        </w:rPr>
        <w:t xml:space="preserve">5. </w:t>
      </w:r>
      <w:r w:rsidR="008A7FD0" w:rsidRPr="00C634E4">
        <w:rPr>
          <w:bCs/>
        </w:rPr>
        <w:t xml:space="preserve">Леньков, С. Л.  Статистические методы в психологии : учебник и практикум для вузов / С. Л. Леньков, Н. Е. Рубцова. — 3-е изд., испр. и доп. — Москва : Издательство Юрайт, 2022. — 311 с. — (Высшее образование). — ISBN 978-5-534-11061-6. — Текст : электронный // Образовательная платформа Юрайт [сайт]. — URL: </w:t>
      </w:r>
      <w:hyperlink r:id="rId12" w:history="1">
        <w:r w:rsidR="001B19D2">
          <w:rPr>
            <w:rStyle w:val="a9"/>
            <w:bCs/>
          </w:rPr>
          <w:t>https://urait.ru/bcode/495037</w:t>
        </w:r>
      </w:hyperlink>
      <w:r w:rsidR="008A7FD0" w:rsidRPr="00C634E4">
        <w:rPr>
          <w:bCs/>
        </w:rPr>
        <w:t xml:space="preserve"> </w:t>
      </w:r>
    </w:p>
    <w:p w:rsidR="00A96077" w:rsidRPr="00C634E4" w:rsidRDefault="00A96077" w:rsidP="00212D02">
      <w:pPr>
        <w:tabs>
          <w:tab w:val="left" w:pos="284"/>
          <w:tab w:val="left" w:pos="406"/>
        </w:tabs>
        <w:ind w:firstLine="709"/>
        <w:jc w:val="both"/>
        <w:rPr>
          <w:shd w:val="clear" w:color="auto" w:fill="F8F9FA"/>
        </w:rPr>
      </w:pPr>
      <w:r w:rsidRPr="00C634E4">
        <w:rPr>
          <w:shd w:val="clear" w:color="auto" w:fill="F8F9FA"/>
        </w:rPr>
        <w:t xml:space="preserve">6. Перевозкин, С. Б. Математические методы в психологии : учебное пособие / С. Б. Перевозкин, Ю. М. Перевозкина. — Москва : Ай Пи Ар Медиа, 2021. — 161 c. — ISBN 978-5-4497-1174-8. — Текст : электронный // Цифровой образовательный ресурс IPR SMART : [сайт]. — URL: </w:t>
      </w:r>
      <w:hyperlink r:id="rId13" w:history="1">
        <w:r w:rsidR="001B19D2">
          <w:rPr>
            <w:rStyle w:val="a9"/>
            <w:shd w:val="clear" w:color="auto" w:fill="F8F9FA"/>
          </w:rPr>
          <w:t>https://www.iprbookshop.ru/108233.html</w:t>
        </w:r>
      </w:hyperlink>
    </w:p>
    <w:p w:rsidR="00A96077" w:rsidRPr="00C634E4" w:rsidRDefault="00A96077" w:rsidP="00212D02">
      <w:pPr>
        <w:tabs>
          <w:tab w:val="left" w:pos="284"/>
          <w:tab w:val="left" w:pos="406"/>
        </w:tabs>
        <w:ind w:firstLine="709"/>
        <w:jc w:val="both"/>
        <w:rPr>
          <w:bCs/>
        </w:rPr>
      </w:pPr>
    </w:p>
    <w:p w:rsidR="00144090" w:rsidRPr="00C634E4" w:rsidRDefault="00144090" w:rsidP="00212D02">
      <w:pPr>
        <w:tabs>
          <w:tab w:val="left" w:pos="284"/>
          <w:tab w:val="left" w:pos="406"/>
        </w:tabs>
        <w:ind w:firstLine="709"/>
        <w:jc w:val="both"/>
        <w:rPr>
          <w:b/>
          <w:bCs/>
          <w:i/>
        </w:rPr>
      </w:pPr>
      <w:r w:rsidRPr="00C634E4">
        <w:rPr>
          <w:b/>
          <w:bCs/>
          <w:i/>
        </w:rPr>
        <w:t>Дополнительная:</w:t>
      </w:r>
    </w:p>
    <w:p w:rsidR="008A7FD0" w:rsidRPr="00C634E4" w:rsidRDefault="00212D02" w:rsidP="008A7FD0">
      <w:pPr>
        <w:tabs>
          <w:tab w:val="left" w:pos="284"/>
        </w:tabs>
        <w:ind w:firstLine="709"/>
        <w:jc w:val="both"/>
        <w:rPr>
          <w:shd w:val="clear" w:color="auto" w:fill="FCFCFC"/>
        </w:rPr>
      </w:pPr>
      <w:r w:rsidRPr="00C634E4">
        <w:rPr>
          <w:shd w:val="clear" w:color="auto" w:fill="FCFCFC"/>
        </w:rPr>
        <w:t xml:space="preserve">1. </w:t>
      </w:r>
      <w:r w:rsidR="008A7FD0" w:rsidRPr="00C634E4">
        <w:rPr>
          <w:shd w:val="clear" w:color="auto" w:fill="F8F9FA"/>
        </w:rPr>
        <w:t xml:space="preserve">Гранкин, В. Е. Статистический анализ больших массивов научно-исследовательских данных средствами информационных технологий : практикум / В. Е. Гранкин. — Москва : Ай Пи Ар Медиа, 2022. — 87 c. — ISBN 978-5-4497-1518-0. — Текст : электронный // Цифровой образовательный ресурс IPR SMART : [сайт]. — URL: </w:t>
      </w:r>
      <w:hyperlink r:id="rId14" w:history="1">
        <w:r w:rsidR="001B19D2">
          <w:rPr>
            <w:rStyle w:val="a9"/>
            <w:shd w:val="clear" w:color="auto" w:fill="F8F9FA"/>
          </w:rPr>
          <w:t>https://www.iprbookshop.ru/117045.html</w:t>
        </w:r>
      </w:hyperlink>
    </w:p>
    <w:p w:rsidR="008A7FD0" w:rsidRPr="00C634E4" w:rsidRDefault="00A96077" w:rsidP="00212D02">
      <w:pPr>
        <w:tabs>
          <w:tab w:val="left" w:pos="284"/>
        </w:tabs>
        <w:ind w:firstLine="709"/>
        <w:jc w:val="both"/>
        <w:rPr>
          <w:shd w:val="clear" w:color="auto" w:fill="FCFCFC"/>
        </w:rPr>
      </w:pPr>
      <w:r w:rsidRPr="00C634E4">
        <w:rPr>
          <w:shd w:val="clear" w:color="auto" w:fill="FCFCFC"/>
        </w:rPr>
        <w:t xml:space="preserve">2. </w:t>
      </w:r>
      <w:r w:rsidR="008A7FD0" w:rsidRPr="00C634E4">
        <w:rPr>
          <w:shd w:val="clear" w:color="auto" w:fill="FCFCFC"/>
        </w:rPr>
        <w:t xml:space="preserve">Корнилова, Т. В.  Экспериментальная психология в 2 ч.: учебник для вузов / Т. В. Корнилова. — 4-е изд., перераб. и доп. — Москва : Издательство Юрайт, 2022. — 240 с. — (Высшее образование). — ISBN 978-5-534-05186-5. — Текст : электронный // Образовательная платформа Юрайт [сайт]. — URL: </w:t>
      </w:r>
      <w:hyperlink r:id="rId15" w:history="1">
        <w:r w:rsidR="001B19D2">
          <w:rPr>
            <w:rStyle w:val="a9"/>
            <w:shd w:val="clear" w:color="auto" w:fill="FCFCFC"/>
          </w:rPr>
          <w:t>https://urait.ru/bcode/491574</w:t>
        </w:r>
      </w:hyperlink>
      <w:r w:rsidR="008A7FD0" w:rsidRPr="00C634E4">
        <w:rPr>
          <w:shd w:val="clear" w:color="auto" w:fill="FCFCFC"/>
        </w:rPr>
        <w:t xml:space="preserve"> </w:t>
      </w:r>
    </w:p>
    <w:p w:rsidR="008A7FD0" w:rsidRPr="00C634E4" w:rsidRDefault="00A96077" w:rsidP="00212D02">
      <w:pPr>
        <w:tabs>
          <w:tab w:val="left" w:pos="284"/>
        </w:tabs>
        <w:ind w:firstLine="709"/>
        <w:jc w:val="both"/>
        <w:rPr>
          <w:shd w:val="clear" w:color="auto" w:fill="FCFCFC"/>
        </w:rPr>
      </w:pPr>
      <w:r w:rsidRPr="00C634E4">
        <w:rPr>
          <w:shd w:val="clear" w:color="auto" w:fill="FCFCFC"/>
        </w:rPr>
        <w:t xml:space="preserve">3. </w:t>
      </w:r>
      <w:r w:rsidR="008A7FD0" w:rsidRPr="00C634E4">
        <w:rPr>
          <w:shd w:val="clear" w:color="auto" w:fill="FCFCFC"/>
        </w:rPr>
        <w:t xml:space="preserve">Носс, И. Н.  Качественные и количественные методы исследований в психологии : учебник для бакалавриата и магистратуры / И. Н. Носс. — Москва : Издательство Юрайт, 2022. — 362 с. — (Бакалавр и магистр. Академический курс). — ISBN 978-5-9916-3681-0. — Текст : электронный // Образовательная платформа Юрайт [сайт]. — URL: </w:t>
      </w:r>
      <w:hyperlink r:id="rId16" w:history="1">
        <w:r w:rsidR="001B19D2">
          <w:rPr>
            <w:rStyle w:val="a9"/>
            <w:shd w:val="clear" w:color="auto" w:fill="FCFCFC"/>
          </w:rPr>
          <w:t>https://urait.ru/bcode/507817</w:t>
        </w:r>
      </w:hyperlink>
      <w:r w:rsidR="008A7FD0" w:rsidRPr="00C634E4">
        <w:rPr>
          <w:shd w:val="clear" w:color="auto" w:fill="FCFCFC"/>
        </w:rPr>
        <w:t xml:space="preserve"> </w:t>
      </w:r>
    </w:p>
    <w:p w:rsidR="00A96077" w:rsidRDefault="00A96077" w:rsidP="00A96077">
      <w:pPr>
        <w:tabs>
          <w:tab w:val="left" w:pos="284"/>
          <w:tab w:val="left" w:pos="406"/>
        </w:tabs>
        <w:ind w:firstLine="709"/>
        <w:jc w:val="both"/>
        <w:rPr>
          <w:shd w:val="clear" w:color="auto" w:fill="F8F9FA"/>
        </w:rPr>
      </w:pPr>
      <w:r w:rsidRPr="00C634E4">
        <w:rPr>
          <w:shd w:val="clear" w:color="auto" w:fill="F8F9FA"/>
        </w:rPr>
        <w:t>4. Шахова, О. А. Статистическая обработка результатов исследований : учебное пособие / О. А. Шахова. — Тюмень : Издательство «Титул», 2022. — 103 c. — Текст : электронный // Цифровой образовательный ресурс IPR SMART</w:t>
      </w:r>
      <w:r w:rsidRPr="00A96077">
        <w:rPr>
          <w:shd w:val="clear" w:color="auto" w:fill="F8F9FA"/>
        </w:rPr>
        <w:t xml:space="preserve"> : [сайт]. — URL: </w:t>
      </w:r>
      <w:hyperlink r:id="rId17" w:history="1">
        <w:r w:rsidR="001B19D2">
          <w:rPr>
            <w:rStyle w:val="a9"/>
            <w:shd w:val="clear" w:color="auto" w:fill="F8F9FA"/>
          </w:rPr>
          <w:t>https://www.iprbookshop.ru/119099.html</w:t>
        </w:r>
      </w:hyperlink>
    </w:p>
    <w:p w:rsidR="00C634E4" w:rsidRPr="00A96077" w:rsidRDefault="00C634E4" w:rsidP="00A96077">
      <w:pPr>
        <w:tabs>
          <w:tab w:val="left" w:pos="284"/>
          <w:tab w:val="left" w:pos="406"/>
        </w:tabs>
        <w:ind w:firstLine="709"/>
        <w:jc w:val="both"/>
        <w:rPr>
          <w:bCs/>
        </w:rPr>
      </w:pPr>
    </w:p>
    <w:p w:rsidR="0079237A" w:rsidRDefault="0079237A" w:rsidP="00A96077">
      <w:pPr>
        <w:pStyle w:val="a5"/>
        <w:numPr>
          <w:ilvl w:val="0"/>
          <w:numId w:val="15"/>
        </w:numPr>
        <w:ind w:left="0" w:firstLine="709"/>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ЭБС </w:t>
      </w:r>
      <w:r w:rsidRPr="002661A3">
        <w:rPr>
          <w:rFonts w:ascii="Times New Roman" w:hAnsi="Times New Roman"/>
          <w:sz w:val="24"/>
          <w:szCs w:val="24"/>
          <w:lang w:val="en-US"/>
        </w:rPr>
        <w:t>IPRBooks</w:t>
      </w:r>
      <w:r w:rsidRPr="002661A3">
        <w:rPr>
          <w:rFonts w:ascii="Times New Roman" w:hAnsi="Times New Roman"/>
          <w:sz w:val="24"/>
          <w:szCs w:val="24"/>
        </w:rPr>
        <w:t xml:space="preserve">  Режим доступа: </w:t>
      </w:r>
      <w:hyperlink r:id="rId18" w:history="1">
        <w:r w:rsidR="001B19D2">
          <w:rPr>
            <w:rStyle w:val="a9"/>
            <w:rFonts w:ascii="Times New Roman" w:hAnsi="Times New Roman"/>
            <w:sz w:val="24"/>
            <w:szCs w:val="24"/>
          </w:rPr>
          <w:t>http://www.iprbookshop.ru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ЭБС издательства «Юрайт» Режим доступа: </w:t>
      </w:r>
      <w:hyperlink r:id="rId19" w:history="1">
        <w:r w:rsidR="001B19D2">
          <w:rPr>
            <w:rStyle w:val="a9"/>
            <w:rFonts w:ascii="Times New Roman" w:hAnsi="Times New Roman"/>
            <w:sz w:val="24"/>
            <w:szCs w:val="24"/>
          </w:rPr>
          <w:t>http://biblio-online.ru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Единое окно доступа к образовательным ресурсам. Режим доступа: </w:t>
      </w:r>
      <w:hyperlink r:id="rId20" w:history="1">
        <w:r w:rsidR="001B19D2">
          <w:rPr>
            <w:rStyle w:val="a9"/>
            <w:rFonts w:ascii="Times New Roman" w:hAnsi="Times New Roman"/>
            <w:sz w:val="24"/>
            <w:szCs w:val="24"/>
          </w:rPr>
          <w:t>http://window.edu.ru/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Научная электронная библиотека e-library.ru Режим доступа: </w:t>
      </w:r>
      <w:hyperlink r:id="rId21" w:history="1">
        <w:r w:rsidR="001B19D2">
          <w:rPr>
            <w:rStyle w:val="a9"/>
            <w:rFonts w:ascii="Times New Roman" w:hAnsi="Times New Roman"/>
            <w:sz w:val="24"/>
            <w:szCs w:val="24"/>
          </w:rPr>
          <w:t>http://elibrary.ru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Ресурсы издательства Elsevier Режим доступа:  </w:t>
      </w:r>
      <w:hyperlink r:id="rId22" w:history="1">
        <w:r w:rsidR="001B19D2">
          <w:rPr>
            <w:rStyle w:val="a9"/>
            <w:rFonts w:ascii="Times New Roman" w:hAnsi="Times New Roman"/>
            <w:sz w:val="24"/>
            <w:szCs w:val="24"/>
          </w:rPr>
          <w:t>http://www.sciencedirect.com</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Федеральный портал «Российское образование» Режим доступа:  </w:t>
      </w:r>
      <w:hyperlink r:id="rId23" w:history="1">
        <w:r w:rsidR="00F247A7">
          <w:rPr>
            <w:rStyle w:val="a9"/>
            <w:rFonts w:ascii="Times New Roman" w:hAnsi="Times New Roman"/>
            <w:sz w:val="24"/>
            <w:szCs w:val="24"/>
          </w:rPr>
          <w:t>www.edu.ru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Журналы Кембриджского университета Режим доступа: </w:t>
      </w:r>
      <w:hyperlink r:id="rId24" w:history="1">
        <w:r w:rsidR="001B19D2">
          <w:rPr>
            <w:rStyle w:val="a9"/>
            <w:rFonts w:ascii="Times New Roman" w:hAnsi="Times New Roman"/>
            <w:sz w:val="24"/>
            <w:szCs w:val="24"/>
          </w:rPr>
          <w:t>http://journals.cambridge.org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Журналы Оксфордского университета Режим доступа:  </w:t>
      </w:r>
      <w:hyperlink r:id="rId25" w:history="1">
        <w:r w:rsidR="001B19D2">
          <w:rPr>
            <w:rStyle w:val="a9"/>
            <w:rFonts w:ascii="Times New Roman" w:hAnsi="Times New Roman"/>
            <w:sz w:val="24"/>
            <w:szCs w:val="24"/>
          </w:rPr>
          <w:t>http://www.oxfordjoumals.org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Словари и энциклопедии на Академике Режим доступа: </w:t>
      </w:r>
      <w:hyperlink r:id="rId26" w:history="1">
        <w:r w:rsidR="001B19D2">
          <w:rPr>
            <w:rStyle w:val="a9"/>
            <w:rFonts w:ascii="Times New Roman" w:hAnsi="Times New Roman"/>
            <w:sz w:val="24"/>
            <w:szCs w:val="24"/>
          </w:rPr>
          <w:t>http://dic.academic.ru/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7" w:history="1">
        <w:r w:rsidR="001B19D2">
          <w:rPr>
            <w:rStyle w:val="a9"/>
            <w:rFonts w:ascii="Times New Roman" w:hAnsi="Times New Roman"/>
            <w:sz w:val="24"/>
            <w:szCs w:val="24"/>
          </w:rPr>
          <w:t>http://www.benran.ru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Сайт Госкомстата РФ. Режим доступа: </w:t>
      </w:r>
      <w:hyperlink r:id="rId28" w:history="1">
        <w:r w:rsidR="001B19D2">
          <w:rPr>
            <w:rStyle w:val="a9"/>
            <w:rFonts w:ascii="Times New Roman" w:hAnsi="Times New Roman"/>
            <w:sz w:val="24"/>
            <w:szCs w:val="24"/>
          </w:rPr>
          <w:t>http://www.gks.ru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Сайт Российской государственной библиотеки. Режим доступа: </w:t>
      </w:r>
      <w:hyperlink r:id="rId29" w:history="1">
        <w:r w:rsidR="001B19D2">
          <w:rPr>
            <w:rStyle w:val="a9"/>
            <w:rFonts w:ascii="Times New Roman" w:hAnsi="Times New Roman"/>
            <w:sz w:val="24"/>
            <w:szCs w:val="24"/>
          </w:rPr>
          <w:t>http://diss.rsl.ru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Базы данных по законодательству Российской Федерации. Режим доступа:  </w:t>
      </w:r>
      <w:hyperlink r:id="rId30" w:history="1">
        <w:r w:rsidR="001B19D2">
          <w:rPr>
            <w:rStyle w:val="a9"/>
            <w:rFonts w:ascii="Times New Roman" w:hAnsi="Times New Roman"/>
            <w:sz w:val="24"/>
            <w:szCs w:val="24"/>
          </w:rPr>
          <w:t>http://ru.spinform.ru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EBSCO. Open Dissertations </w:t>
      </w:r>
      <w:hyperlink r:id="rId31" w:history="1">
        <w:r w:rsidRPr="002661A3">
          <w:rPr>
            <w:rStyle w:val="a9"/>
            <w:rFonts w:ascii="Times New Roman" w:eastAsia="Times New Roman" w:hAnsi="Times New Roman"/>
            <w:sz w:val="24"/>
            <w:szCs w:val="24"/>
            <w:lang w:val="en-US" w:eastAsia="ru-RU"/>
          </w:rPr>
          <w:t>www.opendissertations.org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Open Access Theses and Dissertations </w:t>
      </w:r>
      <w:hyperlink r:id="rId32" w:history="1">
        <w:r w:rsidRPr="002661A3">
          <w:rPr>
            <w:rStyle w:val="a9"/>
            <w:rFonts w:ascii="Times New Roman" w:eastAsia="Times New Roman" w:hAnsi="Times New Roman"/>
            <w:sz w:val="24"/>
            <w:szCs w:val="24"/>
            <w:lang w:val="en-US" w:eastAsia="ru-RU"/>
          </w:rPr>
          <w:t>www.oatd.org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Directory of Open Access Journals </w:t>
      </w:r>
      <w:hyperlink r:id="rId33" w:history="1">
        <w:r w:rsidRPr="002661A3">
          <w:rPr>
            <w:rStyle w:val="a9"/>
            <w:rFonts w:ascii="Times New Roman" w:eastAsia="Times New Roman" w:hAnsi="Times New Roman"/>
            <w:sz w:val="24"/>
            <w:szCs w:val="24"/>
            <w:lang w:val="en-US" w:eastAsia="ru-RU"/>
          </w:rPr>
          <w:t>www.doaj.org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Elsevier Open Access </w:t>
      </w:r>
      <w:hyperlink r:id="rId34" w:history="1">
        <w:r w:rsidRPr="002661A3">
          <w:rPr>
            <w:rStyle w:val="a9"/>
            <w:rFonts w:ascii="Times New Roman" w:eastAsia="Times New Roman" w:hAnsi="Times New Roman"/>
            <w:sz w:val="24"/>
            <w:szCs w:val="24"/>
            <w:lang w:val="en-US" w:eastAsia="ru-RU"/>
          </w:rPr>
          <w:t>www.elsevier.com/about/open-access</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lang w:val="en-US"/>
        </w:rPr>
        <w:t xml:space="preserve">SpringerOpen </w:t>
      </w:r>
      <w:hyperlink r:id="rId35" w:history="1">
        <w:r w:rsidRPr="002661A3">
          <w:rPr>
            <w:rStyle w:val="a9"/>
            <w:rFonts w:ascii="Times New Roman" w:eastAsia="Times New Roman" w:hAnsi="Times New Roman"/>
            <w:sz w:val="24"/>
            <w:szCs w:val="24"/>
            <w:lang w:val="en-US" w:eastAsia="ru-RU"/>
          </w:rPr>
          <w:t>www.springeropen.com</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Taylor &amp; Francis Open Access </w:t>
      </w:r>
      <w:hyperlink r:id="rId36" w:history="1">
        <w:r w:rsidRPr="002661A3">
          <w:rPr>
            <w:rStyle w:val="a9"/>
            <w:rFonts w:ascii="Times New Roman" w:hAnsi="Times New Roman"/>
            <w:sz w:val="24"/>
            <w:szCs w:val="24"/>
            <w:lang w:val="en-US"/>
          </w:rPr>
          <w:t>www.tandfonline.com</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rPr>
        <w:t xml:space="preserve">ResearchBib </w:t>
      </w:r>
      <w:hyperlink r:id="rId37" w:history="1">
        <w:r w:rsidRPr="002661A3">
          <w:rPr>
            <w:rStyle w:val="a9"/>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9237A" w:rsidRPr="0015474A" w:rsidRDefault="0079237A" w:rsidP="0015474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B21CB5" w:rsidP="0079237A">
      <w:pPr>
        <w:ind w:firstLine="709"/>
        <w:contextualSpacing/>
        <w:jc w:val="both"/>
        <w:rPr>
          <w:rFonts w:eastAsia="Calibri"/>
          <w:b/>
          <w:lang w:eastAsia="en-US"/>
        </w:rPr>
      </w:pPr>
      <w:r>
        <w:rPr>
          <w:rFonts w:eastAsia="Calibri"/>
          <w:b/>
          <w:lang w:eastAsia="en-US"/>
        </w:rPr>
        <w:t>8</w:t>
      </w:r>
      <w:r w:rsidR="0079237A"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t xml:space="preserve">Для того чтобы успешно освоить дисциплину </w:t>
      </w:r>
      <w:r w:rsidR="00A96077" w:rsidRPr="00A96077">
        <w:rPr>
          <w:b/>
        </w:rPr>
        <w:t>Статистические методы исследования</w:t>
      </w:r>
      <w:r w:rsidR="00A96077">
        <w:rPr>
          <w:b/>
        </w:rPr>
        <w:t xml:space="preserve"> в психологии</w:t>
      </w:r>
      <w:r w:rsidR="00712E93">
        <w:t>,</w:t>
      </w:r>
      <w:r w:rsidRPr="00712E93">
        <w:t xml:space="preserve"> </w:t>
      </w:r>
      <w:r w:rsidRPr="00662813">
        <w:t>обучающиеся должны выполнить следующие методические указания</w:t>
      </w:r>
      <w:r w:rsidR="00B21CB5">
        <w:t>, включающие в себя подготовку к практическим занятиям и самостоятельной работе</w:t>
      </w:r>
      <w:r w:rsidRPr="00662813">
        <w:t>.</w:t>
      </w:r>
    </w:p>
    <w:p w:rsidR="0079237A" w:rsidRPr="00662813" w:rsidRDefault="0079237A" w:rsidP="0079237A">
      <w:pPr>
        <w:ind w:firstLine="709"/>
        <w:jc w:val="both"/>
      </w:pPr>
      <w:r w:rsidRPr="00662813">
        <w:t xml:space="preserve">Подготовка к занятиям </w:t>
      </w:r>
      <w:r w:rsidR="00B21CB5">
        <w:t>практического</w:t>
      </w:r>
      <w:r w:rsidRPr="00662813">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662813">
        <w:lastRenderedPageBreak/>
        <w:t xml:space="preserve">на (конспекта) по изучаемому материалу (вопросу). Это позволяет составить концентрированное, сжатое представление по изучаемым вопросам. На </w:t>
      </w:r>
      <w:r w:rsidR="00B21CB5">
        <w:t>практическом занятие</w:t>
      </w:r>
      <w:r w:rsidRPr="00662813">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pPr>
      <w:r w:rsidRPr="0066281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62813" w:rsidRDefault="0079237A" w:rsidP="0079237A">
      <w:pPr>
        <w:ind w:firstLine="709"/>
        <w:jc w:val="both"/>
      </w:pPr>
      <w:r w:rsidRPr="00662813">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w:t>
      </w:r>
      <w:r w:rsidRPr="00662813">
        <w:lastRenderedPageBreak/>
        <w:t xml:space="preserve">лять их схожие суждения, аргументы, выводы, а затем сравнивать их между собой и применять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обобщать полученную информацию, оценивать прослушанное и прочитанное;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работать в разных режимах (индивидуально, в паре, в группе), взаимодействуя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обращаться за помощью, дополнительными разъяснениями к преподавателю,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t>- внимательно изучить перечень вопросов и определить, в каких источниках находятся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B21CB5" w:rsidP="0079237A">
      <w:pPr>
        <w:ind w:firstLine="709"/>
        <w:contextualSpacing/>
        <w:jc w:val="both"/>
        <w:rPr>
          <w:rFonts w:eastAsia="Calibri"/>
          <w:b/>
          <w:lang w:eastAsia="en-US"/>
        </w:rPr>
      </w:pPr>
      <w:r>
        <w:rPr>
          <w:rFonts w:eastAsia="Calibri"/>
          <w:b/>
          <w:lang w:eastAsia="en-US"/>
        </w:rPr>
        <w:t>9</w:t>
      </w:r>
      <w:r w:rsidR="0079237A"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62813" w:rsidRDefault="0079237A" w:rsidP="0079237A">
      <w:pPr>
        <w:ind w:firstLine="709"/>
        <w:jc w:val="both"/>
      </w:pPr>
      <w:r w:rsidRPr="0066281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62813" w:rsidRDefault="0079237A" w:rsidP="00A96077">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A96077">
      <w:pPr>
        <w:ind w:firstLine="709"/>
        <w:jc w:val="both"/>
      </w:pPr>
      <w:r w:rsidRPr="00662813">
        <w:t>Электронная информационно-образовательная среда Академии, работающая на платформе LMS Moodle, обеспечивает:</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A96077">
      <w:pPr>
        <w:ind w:firstLine="709"/>
        <w:jc w:val="both"/>
      </w:pPr>
    </w:p>
    <w:p w:rsidR="0079237A" w:rsidRPr="00662813" w:rsidRDefault="0079237A" w:rsidP="00A96077">
      <w:pPr>
        <w:ind w:firstLine="709"/>
        <w:jc w:val="both"/>
      </w:pPr>
      <w:r w:rsidRPr="00662813">
        <w:t>При осуществлении образовательного процесса по дисциплине используются следующие информационные технологии:</w:t>
      </w:r>
    </w:p>
    <w:p w:rsidR="0079237A" w:rsidRPr="00662813" w:rsidRDefault="0079237A" w:rsidP="00A96077">
      <w:pPr>
        <w:ind w:firstLine="709"/>
        <w:jc w:val="both"/>
      </w:pPr>
      <w:r w:rsidRPr="00662813">
        <w:t>•</w:t>
      </w:r>
      <w:r w:rsidRPr="00662813">
        <w:tab/>
        <w:t>сбор, хранение, систематизация и выдача учебной и научной информации;</w:t>
      </w:r>
    </w:p>
    <w:p w:rsidR="0079237A" w:rsidRPr="00662813" w:rsidRDefault="0079237A" w:rsidP="00A96077">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A96077">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A96077">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A96077">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A96077">
      <w:pPr>
        <w:ind w:firstLine="709"/>
        <w:jc w:val="both"/>
      </w:pPr>
      <w:r w:rsidRPr="00662813">
        <w:t>•</w:t>
      </w:r>
      <w:r w:rsidRPr="00662813">
        <w:tab/>
        <w:t>компьютерное тестирование;</w:t>
      </w:r>
    </w:p>
    <w:p w:rsidR="0079237A" w:rsidRPr="00662813" w:rsidRDefault="0079237A" w:rsidP="00A96077">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r w:rsidRPr="00662813">
        <w:rPr>
          <w:bCs/>
        </w:rPr>
        <w:t>вободно распространяемый офисный пакет с открытым исходным кодом LibreOffice 6.0.3.2 Stable</w:t>
      </w:r>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t>Cистема управления курсами LMS Русский Moodle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sidR="00B21CB5">
        <w:rPr>
          <w:b/>
        </w:rPr>
        <w:t>0</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 xml:space="preserve">Для осуществления образовательного процесса </w:t>
      </w:r>
      <w:r w:rsidRPr="002661A3">
        <w:rPr>
          <w:color w:val="000000"/>
        </w:rPr>
        <w:t xml:space="preserve">по </w:t>
      </w:r>
      <w:r w:rsidR="00984573" w:rsidRPr="002661A3">
        <w:rPr>
          <w:color w:val="000000"/>
        </w:rPr>
        <w:t xml:space="preserve">научной </w:t>
      </w:r>
      <w:r w:rsidR="00984573" w:rsidRPr="00212D02">
        <w:t xml:space="preserve">специальности </w:t>
      </w:r>
      <w:r w:rsidR="00B43FAE">
        <w:rPr>
          <w:b/>
        </w:rPr>
        <w:t>5.3.4. Педагогическая психология, психодиагностика цифровых образовательных сред</w:t>
      </w:r>
      <w:r w:rsidR="00984573" w:rsidRPr="00212D02">
        <w:t xml:space="preserve"> </w:t>
      </w:r>
      <w:r w:rsidRPr="00212D02">
        <w:t>Академия располагает</w:t>
      </w:r>
      <w:r>
        <w:t xml:space="preserve">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Default="0079237A" w:rsidP="0079237A">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Default="0079237A" w:rsidP="0079237A">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Default="00B21CB5" w:rsidP="0079237A">
      <w:pPr>
        <w:ind w:firstLine="709"/>
        <w:jc w:val="both"/>
      </w:pPr>
      <w:r>
        <w:t>3</w:t>
      </w:r>
      <w:r w:rsidR="0079237A">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47A7">
          <w:rPr>
            <w:rStyle w:val="a9"/>
          </w:rPr>
          <w:t>www.biblio-online.ru</w:t>
        </w:r>
      </w:hyperlink>
      <w:r w:rsidR="0079237A">
        <w:t xml:space="preserve"> </w:t>
      </w:r>
    </w:p>
    <w:p w:rsidR="0079237A" w:rsidRDefault="0079237A" w:rsidP="0079237A">
      <w:pPr>
        <w:ind w:firstLine="709"/>
        <w:jc w:val="both"/>
      </w:pPr>
      <w:r>
        <w:t xml:space="preserve"> </w:t>
      </w:r>
      <w:r w:rsidR="00B21CB5">
        <w:t>4</w:t>
      </w:r>
      <w:r>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89C" w:rsidRDefault="009A389C" w:rsidP="00160BC1">
      <w:r>
        <w:separator/>
      </w:r>
    </w:p>
  </w:endnote>
  <w:endnote w:type="continuationSeparator" w:id="0">
    <w:p w:rsidR="009A389C" w:rsidRDefault="009A389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89C" w:rsidRDefault="009A389C" w:rsidP="00160BC1">
      <w:r>
        <w:separator/>
      </w:r>
    </w:p>
  </w:footnote>
  <w:footnote w:type="continuationSeparator" w:id="0">
    <w:p w:rsidR="009A389C" w:rsidRDefault="009A389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1C98"/>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416"/>
    <w:rsid w:val="000D6DE5"/>
    <w:rsid w:val="000E20D7"/>
    <w:rsid w:val="000E37E9"/>
    <w:rsid w:val="000E76BB"/>
    <w:rsid w:val="000F5C92"/>
    <w:rsid w:val="000F65C7"/>
    <w:rsid w:val="00102E02"/>
    <w:rsid w:val="00105653"/>
    <w:rsid w:val="00110297"/>
    <w:rsid w:val="00114770"/>
    <w:rsid w:val="001165D0"/>
    <w:rsid w:val="001166B7"/>
    <w:rsid w:val="001167A8"/>
    <w:rsid w:val="001216C3"/>
    <w:rsid w:val="0012533E"/>
    <w:rsid w:val="00125E93"/>
    <w:rsid w:val="00127108"/>
    <w:rsid w:val="00127DEA"/>
    <w:rsid w:val="00131CDA"/>
    <w:rsid w:val="00132893"/>
    <w:rsid w:val="00132D2E"/>
    <w:rsid w:val="00132F57"/>
    <w:rsid w:val="00136A00"/>
    <w:rsid w:val="001378B1"/>
    <w:rsid w:val="00144090"/>
    <w:rsid w:val="00146A3C"/>
    <w:rsid w:val="0015474A"/>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19D2"/>
    <w:rsid w:val="001B46A3"/>
    <w:rsid w:val="001C4FED"/>
    <w:rsid w:val="001C6305"/>
    <w:rsid w:val="001D1349"/>
    <w:rsid w:val="001D24BF"/>
    <w:rsid w:val="001E3BD7"/>
    <w:rsid w:val="001F094F"/>
    <w:rsid w:val="001F11DE"/>
    <w:rsid w:val="001F1379"/>
    <w:rsid w:val="001F5F24"/>
    <w:rsid w:val="001F67A0"/>
    <w:rsid w:val="0020107E"/>
    <w:rsid w:val="00207E2E"/>
    <w:rsid w:val="00207FB7"/>
    <w:rsid w:val="00210C22"/>
    <w:rsid w:val="00211C1B"/>
    <w:rsid w:val="00212D02"/>
    <w:rsid w:val="00216E1A"/>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21BD"/>
    <w:rsid w:val="002657BC"/>
    <w:rsid w:val="002661A3"/>
    <w:rsid w:val="00266BA7"/>
    <w:rsid w:val="0027143A"/>
    <w:rsid w:val="00271E0F"/>
    <w:rsid w:val="002747CB"/>
    <w:rsid w:val="002756A3"/>
    <w:rsid w:val="00276128"/>
    <w:rsid w:val="0027733F"/>
    <w:rsid w:val="002819F9"/>
    <w:rsid w:val="00290206"/>
    <w:rsid w:val="00291D05"/>
    <w:rsid w:val="002933E5"/>
    <w:rsid w:val="00294C8A"/>
    <w:rsid w:val="002A0D1B"/>
    <w:rsid w:val="002A73C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67C"/>
    <w:rsid w:val="003A57B5"/>
    <w:rsid w:val="003A6FB0"/>
    <w:rsid w:val="003A71E4"/>
    <w:rsid w:val="003B0133"/>
    <w:rsid w:val="003B06AE"/>
    <w:rsid w:val="003B2829"/>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5DF1"/>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1812"/>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3B9F"/>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4AF2"/>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92F"/>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2E93"/>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97148"/>
    <w:rsid w:val="007A38F0"/>
    <w:rsid w:val="007A5EE5"/>
    <w:rsid w:val="007A7E7B"/>
    <w:rsid w:val="007B270A"/>
    <w:rsid w:val="007B2F12"/>
    <w:rsid w:val="007C271A"/>
    <w:rsid w:val="007C277B"/>
    <w:rsid w:val="007C3F37"/>
    <w:rsid w:val="007C4A43"/>
    <w:rsid w:val="007C6C70"/>
    <w:rsid w:val="007D3C4F"/>
    <w:rsid w:val="007D5CC1"/>
    <w:rsid w:val="007D73D1"/>
    <w:rsid w:val="007D78E4"/>
    <w:rsid w:val="007E10C6"/>
    <w:rsid w:val="007E13ED"/>
    <w:rsid w:val="007E7CDE"/>
    <w:rsid w:val="007F098D"/>
    <w:rsid w:val="007F1C14"/>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A7FD0"/>
    <w:rsid w:val="008B3837"/>
    <w:rsid w:val="008B5ABE"/>
    <w:rsid w:val="008B6331"/>
    <w:rsid w:val="008B6C51"/>
    <w:rsid w:val="008B7B23"/>
    <w:rsid w:val="008C0470"/>
    <w:rsid w:val="008C4F4F"/>
    <w:rsid w:val="008C5669"/>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389C"/>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7"/>
    <w:rsid w:val="00A9607B"/>
    <w:rsid w:val="00A96C48"/>
    <w:rsid w:val="00AA2A29"/>
    <w:rsid w:val="00AA694C"/>
    <w:rsid w:val="00AB05DF"/>
    <w:rsid w:val="00AB2091"/>
    <w:rsid w:val="00AB3A23"/>
    <w:rsid w:val="00AC1BC8"/>
    <w:rsid w:val="00AC307F"/>
    <w:rsid w:val="00AD047E"/>
    <w:rsid w:val="00AD0669"/>
    <w:rsid w:val="00AD15AC"/>
    <w:rsid w:val="00AD208A"/>
    <w:rsid w:val="00AD4A3C"/>
    <w:rsid w:val="00AD5C2B"/>
    <w:rsid w:val="00AD6732"/>
    <w:rsid w:val="00AE3040"/>
    <w:rsid w:val="00AE3177"/>
    <w:rsid w:val="00AE65ED"/>
    <w:rsid w:val="00AF5BE8"/>
    <w:rsid w:val="00AF61EB"/>
    <w:rsid w:val="00AF69AE"/>
    <w:rsid w:val="00B06453"/>
    <w:rsid w:val="00B11BD4"/>
    <w:rsid w:val="00B21CB5"/>
    <w:rsid w:val="00B23DAA"/>
    <w:rsid w:val="00B3661E"/>
    <w:rsid w:val="00B43FAE"/>
    <w:rsid w:val="00B5209B"/>
    <w:rsid w:val="00B542D4"/>
    <w:rsid w:val="00B54421"/>
    <w:rsid w:val="00B54895"/>
    <w:rsid w:val="00B642B8"/>
    <w:rsid w:val="00B75342"/>
    <w:rsid w:val="00B77379"/>
    <w:rsid w:val="00B77D1A"/>
    <w:rsid w:val="00B80E99"/>
    <w:rsid w:val="00B817E2"/>
    <w:rsid w:val="00B870C5"/>
    <w:rsid w:val="00B8745C"/>
    <w:rsid w:val="00BA4CF9"/>
    <w:rsid w:val="00BB3EA3"/>
    <w:rsid w:val="00BB6C9A"/>
    <w:rsid w:val="00BB7065"/>
    <w:rsid w:val="00BB70FB"/>
    <w:rsid w:val="00BC1C81"/>
    <w:rsid w:val="00BC3091"/>
    <w:rsid w:val="00BD1B7B"/>
    <w:rsid w:val="00BD3660"/>
    <w:rsid w:val="00BD491B"/>
    <w:rsid w:val="00BD7A5C"/>
    <w:rsid w:val="00BE023D"/>
    <w:rsid w:val="00BE30B1"/>
    <w:rsid w:val="00BE46FF"/>
    <w:rsid w:val="00BE78F0"/>
    <w:rsid w:val="00BF22FC"/>
    <w:rsid w:val="00BF24E9"/>
    <w:rsid w:val="00BF58D0"/>
    <w:rsid w:val="00C0032C"/>
    <w:rsid w:val="00C00A17"/>
    <w:rsid w:val="00C00CD4"/>
    <w:rsid w:val="00C1245E"/>
    <w:rsid w:val="00C1506E"/>
    <w:rsid w:val="00C2166C"/>
    <w:rsid w:val="00C228C5"/>
    <w:rsid w:val="00C22E56"/>
    <w:rsid w:val="00C24EA8"/>
    <w:rsid w:val="00C26026"/>
    <w:rsid w:val="00C33468"/>
    <w:rsid w:val="00C3475E"/>
    <w:rsid w:val="00C34A0F"/>
    <w:rsid w:val="00C35C0B"/>
    <w:rsid w:val="00C40C06"/>
    <w:rsid w:val="00C419C0"/>
    <w:rsid w:val="00C4407B"/>
    <w:rsid w:val="00C44D85"/>
    <w:rsid w:val="00C534A2"/>
    <w:rsid w:val="00C55E91"/>
    <w:rsid w:val="00C56359"/>
    <w:rsid w:val="00C57B5A"/>
    <w:rsid w:val="00C634E4"/>
    <w:rsid w:val="00C70CA1"/>
    <w:rsid w:val="00C77294"/>
    <w:rsid w:val="00C775F3"/>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D4837"/>
    <w:rsid w:val="00CE6C4B"/>
    <w:rsid w:val="00CE7344"/>
    <w:rsid w:val="00CF12C6"/>
    <w:rsid w:val="00CF2B2F"/>
    <w:rsid w:val="00CF4D8F"/>
    <w:rsid w:val="00CF6292"/>
    <w:rsid w:val="00CF6B12"/>
    <w:rsid w:val="00CF7287"/>
    <w:rsid w:val="00D017C3"/>
    <w:rsid w:val="00D02EB8"/>
    <w:rsid w:val="00D05EDE"/>
    <w:rsid w:val="00D07DD3"/>
    <w:rsid w:val="00D1344A"/>
    <w:rsid w:val="00D152E4"/>
    <w:rsid w:val="00D1753D"/>
    <w:rsid w:val="00D20A3F"/>
    <w:rsid w:val="00D23EFA"/>
    <w:rsid w:val="00D320C4"/>
    <w:rsid w:val="00D325D5"/>
    <w:rsid w:val="00D34708"/>
    <w:rsid w:val="00D34B66"/>
    <w:rsid w:val="00D35FCA"/>
    <w:rsid w:val="00D41881"/>
    <w:rsid w:val="00D532CA"/>
    <w:rsid w:val="00D61122"/>
    <w:rsid w:val="00D63339"/>
    <w:rsid w:val="00D636EA"/>
    <w:rsid w:val="00D63FE0"/>
    <w:rsid w:val="00D641F4"/>
    <w:rsid w:val="00D64A27"/>
    <w:rsid w:val="00D761E8"/>
    <w:rsid w:val="00D77081"/>
    <w:rsid w:val="00D83177"/>
    <w:rsid w:val="00D84208"/>
    <w:rsid w:val="00D8506D"/>
    <w:rsid w:val="00D902D1"/>
    <w:rsid w:val="00D90307"/>
    <w:rsid w:val="00D942A7"/>
    <w:rsid w:val="00D952AC"/>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0DD2"/>
    <w:rsid w:val="00E25AB7"/>
    <w:rsid w:val="00E2721F"/>
    <w:rsid w:val="00E411FA"/>
    <w:rsid w:val="00E42AED"/>
    <w:rsid w:val="00E4451A"/>
    <w:rsid w:val="00E60C50"/>
    <w:rsid w:val="00E61FAF"/>
    <w:rsid w:val="00E62F35"/>
    <w:rsid w:val="00E6547F"/>
    <w:rsid w:val="00E72419"/>
    <w:rsid w:val="00E72975"/>
    <w:rsid w:val="00E7465A"/>
    <w:rsid w:val="00E84F03"/>
    <w:rsid w:val="00E9119D"/>
    <w:rsid w:val="00E91ADC"/>
    <w:rsid w:val="00E91B98"/>
    <w:rsid w:val="00E92154"/>
    <w:rsid w:val="00E92238"/>
    <w:rsid w:val="00E94419"/>
    <w:rsid w:val="00E96FCD"/>
    <w:rsid w:val="00EA056B"/>
    <w:rsid w:val="00EA206F"/>
    <w:rsid w:val="00EA3268"/>
    <w:rsid w:val="00EA3690"/>
    <w:rsid w:val="00EA39E0"/>
    <w:rsid w:val="00EA7886"/>
    <w:rsid w:val="00EB1810"/>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0CAC"/>
    <w:rsid w:val="00F13737"/>
    <w:rsid w:val="00F14EC4"/>
    <w:rsid w:val="00F2055F"/>
    <w:rsid w:val="00F226CA"/>
    <w:rsid w:val="00F239D1"/>
    <w:rsid w:val="00F247A7"/>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A5F75"/>
    <w:rsid w:val="00FB05DD"/>
    <w:rsid w:val="00FB0CBB"/>
    <w:rsid w:val="00FB15A7"/>
    <w:rsid w:val="00FB3DFD"/>
    <w:rsid w:val="00FB6736"/>
    <w:rsid w:val="00FC28CD"/>
    <w:rsid w:val="00FC306B"/>
    <w:rsid w:val="00FD4C32"/>
    <w:rsid w:val="00FD6763"/>
    <w:rsid w:val="00FE10B3"/>
    <w:rsid w:val="00FE1F73"/>
    <w:rsid w:val="00FE4A54"/>
    <w:rsid w:val="00FE556E"/>
    <w:rsid w:val="00FF0FEB"/>
    <w:rsid w:val="00FF307C"/>
    <w:rsid w:val="00FF4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D68878B-B5D3-415A-8B80-6A739371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DD2"/>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1"/>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paragraph" w:styleId="23">
    <w:name w:val="Body Text 2"/>
    <w:basedOn w:val="a0"/>
    <w:link w:val="24"/>
    <w:uiPriority w:val="99"/>
    <w:unhideWhenUsed/>
    <w:rsid w:val="007D3C4F"/>
    <w:pPr>
      <w:spacing w:after="120" w:line="480" w:lineRule="auto"/>
    </w:pPr>
  </w:style>
  <w:style w:type="character" w:customStyle="1" w:styleId="24">
    <w:name w:val="Основной текст 2 Знак"/>
    <w:link w:val="23"/>
    <w:uiPriority w:val="99"/>
    <w:rsid w:val="007D3C4F"/>
    <w:rPr>
      <w:rFonts w:ascii="Times New Roman" w:eastAsia="Times New Roman" w:hAnsi="Times New Roman"/>
      <w:sz w:val="24"/>
      <w:szCs w:val="24"/>
    </w:rPr>
  </w:style>
  <w:style w:type="character" w:customStyle="1" w:styleId="fontstyle01">
    <w:name w:val="fontstyle01"/>
    <w:rsid w:val="00FA5F75"/>
    <w:rPr>
      <w:rFonts w:ascii="Times New Roman" w:hAnsi="Times New Roman" w:cs="Times New Roman" w:hint="default"/>
      <w:b w:val="0"/>
      <w:bCs w:val="0"/>
      <w:i w:val="0"/>
      <w:iCs w:val="0"/>
      <w:color w:val="000000"/>
      <w:sz w:val="28"/>
      <w:szCs w:val="28"/>
    </w:rPr>
  </w:style>
  <w:style w:type="character" w:styleId="af9">
    <w:name w:val="Unresolved Mention"/>
    <w:uiPriority w:val="99"/>
    <w:semiHidden/>
    <w:unhideWhenUsed/>
    <w:rsid w:val="00C6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108233.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theme" Target="theme/theme1.xml"/><Relationship Id="rId21" Type="http://schemas.openxmlformats.org/officeDocument/2006/relationships/hyperlink" Target="http://elibrary.ru" TargetMode="External"/><Relationship Id="rId34" Type="http://schemas.openxmlformats.org/officeDocument/2006/relationships/hyperlink" Target="http://www.elsevier.com/about/open-access" TargetMode="External"/><Relationship Id="rId7" Type="http://schemas.openxmlformats.org/officeDocument/2006/relationships/endnotes" Target="endnotes.xml"/><Relationship Id="rId12" Type="http://schemas.openxmlformats.org/officeDocument/2006/relationships/hyperlink" Target="https://urait.ru/bcode/495037" TargetMode="External"/><Relationship Id="rId17" Type="http://schemas.openxmlformats.org/officeDocument/2006/relationships/hyperlink" Target="https://www.iprbookshop.ru/119099.html" TargetMode="External"/><Relationship Id="rId25" Type="http://schemas.openxmlformats.org/officeDocument/2006/relationships/hyperlink" Target="http://www.oxfordjoumals.org" TargetMode="External"/><Relationship Id="rId33" Type="http://schemas.openxmlformats.org/officeDocument/2006/relationships/hyperlink" Target="http://www.doaj.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507817"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303" TargetMode="External"/><Relationship Id="rId24" Type="http://schemas.openxmlformats.org/officeDocument/2006/relationships/hyperlink" Target="http://journals.cambridge.org"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urait.ru/bcode/491574"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tandfonline.com" TargetMode="External"/><Relationship Id="rId10" Type="http://schemas.openxmlformats.org/officeDocument/2006/relationships/hyperlink" Target="https://www.iprbookshop.ru/117046.html" TargetMode="External"/><Relationship Id="rId19" Type="http://schemas.openxmlformats.org/officeDocument/2006/relationships/hyperlink" Target="http://biblio-online.ru" TargetMode="External"/><Relationship Id="rId31" Type="http://schemas.openxmlformats.org/officeDocument/2006/relationships/hyperlink" Target="http://www.opendissertations.org" TargetMode="External"/><Relationship Id="rId4" Type="http://schemas.openxmlformats.org/officeDocument/2006/relationships/settings" Target="settings.xml"/><Relationship Id="rId9" Type="http://schemas.openxmlformats.org/officeDocument/2006/relationships/hyperlink" Target="https://urait.ru/bcode/490990" TargetMode="External"/><Relationship Id="rId14" Type="http://schemas.openxmlformats.org/officeDocument/2006/relationships/hyperlink" Target="https://www.iprbookshop.ru/117045.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springeropen.com" TargetMode="External"/><Relationship Id="rId8" Type="http://schemas.openxmlformats.org/officeDocument/2006/relationships/hyperlink" Target="https://urait.ru/bcode/48934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4AF50-C735-4B80-9849-71B77F0D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6291</Words>
  <Characters>35861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42068</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7667751</vt:i4>
      </vt:variant>
      <vt:variant>
        <vt:i4>0</vt:i4>
      </vt:variant>
      <vt:variant>
        <vt:i4>0</vt:i4>
      </vt:variant>
      <vt:variant>
        <vt:i4>5</vt:i4>
      </vt:variant>
      <vt:variant>
        <vt:lpwstr>https://www.iprbookshop.ru/119099.html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2022-11-14T02:58:00Z</dcterms:modified>
</cp:coreProperties>
</file>